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Приказ Министерства образования и науки Российской Федерации (</w:t>
      </w:r>
      <w:proofErr w:type="spellStart"/>
      <w:r w:rsidRPr="00A76C66">
        <w:rPr>
          <w:rFonts w:ascii="Times New Roman" w:hAnsi="Times New Roman"/>
          <w:sz w:val="20"/>
          <w:szCs w:val="20"/>
        </w:rPr>
        <w:t>Минобрнауки</w:t>
      </w:r>
      <w:proofErr w:type="spellEnd"/>
      <w:r w:rsidRPr="00A76C66">
        <w:rPr>
          <w:rFonts w:ascii="Times New Roman" w:hAnsi="Times New Roman"/>
          <w:sz w:val="20"/>
          <w:szCs w:val="20"/>
        </w:rPr>
        <w:t xml:space="preserve"> России) от 17 октября </w:t>
      </w:r>
      <w:smartTag w:uri="urn:schemas-microsoft-com:office:smarttags" w:element="metricconverter">
        <w:smartTagPr>
          <w:attr w:name="ProductID" w:val="2013 г"/>
        </w:smartTagPr>
        <w:r w:rsidRPr="00A76C66">
          <w:rPr>
            <w:rFonts w:ascii="Times New Roman" w:hAnsi="Times New Roman"/>
            <w:sz w:val="20"/>
            <w:szCs w:val="20"/>
          </w:rPr>
          <w:t>2013 г</w:t>
        </w:r>
      </w:smartTag>
      <w:r w:rsidRPr="00A76C66">
        <w:rPr>
          <w:rFonts w:ascii="Times New Roman" w:hAnsi="Times New Roman"/>
          <w:sz w:val="20"/>
          <w:szCs w:val="20"/>
        </w:rPr>
        <w:t xml:space="preserve">. N </w:t>
      </w:r>
      <w:smartTag w:uri="urn:schemas-microsoft-com:office:smarttags" w:element="metricconverter">
        <w:smartTagPr>
          <w:attr w:name="ProductID" w:val="1155 г"/>
        </w:smartTagPr>
        <w:r w:rsidRPr="00A76C66">
          <w:rPr>
            <w:rFonts w:ascii="Times New Roman" w:hAnsi="Times New Roman"/>
            <w:sz w:val="20"/>
            <w:szCs w:val="20"/>
          </w:rPr>
          <w:t>1155 г</w:t>
        </w:r>
      </w:smartTag>
      <w:r w:rsidRPr="00A76C66">
        <w:rPr>
          <w:rFonts w:ascii="Times New Roman" w:hAnsi="Times New Roman"/>
          <w:sz w:val="20"/>
          <w:szCs w:val="20"/>
        </w:rPr>
        <w:t>. Москва</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"Об утверждении федерального государственного образовательного стандарта дошкольного образования"  </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Опубликовано: 25 ноября </w:t>
      </w:r>
      <w:smartTag w:uri="urn:schemas-microsoft-com:office:smarttags" w:element="metricconverter">
        <w:smartTagPr>
          <w:attr w:name="ProductID" w:val="2013 г"/>
        </w:smartTagPr>
        <w:r w:rsidRPr="00A76C66">
          <w:rPr>
            <w:rFonts w:ascii="Times New Roman" w:hAnsi="Times New Roman"/>
            <w:sz w:val="20"/>
            <w:szCs w:val="20"/>
          </w:rPr>
          <w:t>2013 г</w:t>
        </w:r>
      </w:smartTag>
      <w:r w:rsidRPr="00A76C66">
        <w:rPr>
          <w:rFonts w:ascii="Times New Roman" w:hAnsi="Times New Roman"/>
          <w:sz w:val="20"/>
          <w:szCs w:val="20"/>
        </w:rPr>
        <w:t xml:space="preserve">. в  "РГ" - Федеральный выпуск №6241 </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Зарегистрирован в Минюсте РФ 14 ноября </w:t>
      </w:r>
      <w:smartTag w:uri="urn:schemas-microsoft-com:office:smarttags" w:element="metricconverter">
        <w:smartTagPr>
          <w:attr w:name="ProductID" w:val="2013 г"/>
        </w:smartTagPr>
        <w:r w:rsidRPr="00A76C66">
          <w:rPr>
            <w:rFonts w:ascii="Times New Roman" w:hAnsi="Times New Roman"/>
            <w:sz w:val="20"/>
            <w:szCs w:val="20"/>
          </w:rPr>
          <w:t>2013 г</w:t>
        </w:r>
      </w:smartTag>
      <w:r w:rsidRPr="00A76C66">
        <w:rPr>
          <w:rFonts w:ascii="Times New Roman" w:hAnsi="Times New Roman"/>
          <w:sz w:val="20"/>
          <w:szCs w:val="20"/>
        </w:rPr>
        <w:t>.</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Регистрационный N 30384</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A76C66">
          <w:rPr>
            <w:rFonts w:ascii="Times New Roman" w:hAnsi="Times New Roman"/>
            <w:sz w:val="20"/>
            <w:szCs w:val="20"/>
          </w:rPr>
          <w:t>2012 г</w:t>
        </w:r>
      </w:smartTag>
      <w:r w:rsidRPr="00A76C66">
        <w:rPr>
          <w:rFonts w:ascii="Times New Roman" w:hAnsi="Times New Roman"/>
          <w:sz w:val="20"/>
          <w:szCs w:val="20"/>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rsidRPr="00A76C66">
          <w:rPr>
            <w:rFonts w:ascii="Times New Roman" w:hAnsi="Times New Roman"/>
            <w:sz w:val="20"/>
            <w:szCs w:val="20"/>
          </w:rPr>
          <w:t>2013 г</w:t>
        </w:r>
      </w:smartTag>
      <w:r w:rsidRPr="00A76C66">
        <w:rPr>
          <w:rFonts w:ascii="Times New Roman" w:hAnsi="Times New Roman"/>
          <w:sz w:val="20"/>
          <w:szCs w:val="20"/>
        </w:rPr>
        <w:t xml:space="preserve">. N 466 (Собрание законодательства Российской Федерации, 2013, N 23, ст. 2923; N 33, ст. 4386; </w:t>
      </w:r>
      <w:proofErr w:type="gramStart"/>
      <w:r w:rsidRPr="00A76C66">
        <w:rPr>
          <w:rFonts w:ascii="Times New Roman" w:hAnsi="Times New Roman"/>
          <w:sz w:val="20"/>
          <w:szCs w:val="20"/>
        </w:rP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rsidRPr="00A76C66">
          <w:rPr>
            <w:rFonts w:ascii="Times New Roman" w:hAnsi="Times New Roman"/>
            <w:sz w:val="20"/>
            <w:szCs w:val="20"/>
          </w:rPr>
          <w:t>2013 г</w:t>
        </w:r>
      </w:smartTag>
      <w:r w:rsidRPr="00A76C66">
        <w:rPr>
          <w:rFonts w:ascii="Times New Roman" w:hAnsi="Times New Roman"/>
          <w:sz w:val="20"/>
          <w:szCs w:val="20"/>
        </w:rPr>
        <w:t>. N 661 (Собрание законодательства Российской Федерации, 2013, N 33, ст. 4377), приказываю:</w:t>
      </w:r>
      <w:proofErr w:type="gramEnd"/>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1. Утвердить прилагаемый федеральный государственный образовательный стандарт дошкольного образования.</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2. Признать утратившими силу приказы Министерства образования и науки Российской Федерации:</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от 23 ноября </w:t>
      </w:r>
      <w:smartTag w:uri="urn:schemas-microsoft-com:office:smarttags" w:element="metricconverter">
        <w:smartTagPr>
          <w:attr w:name="ProductID" w:val="2009 г"/>
        </w:smartTagPr>
        <w:r w:rsidRPr="00A76C66">
          <w:rPr>
            <w:rFonts w:ascii="Times New Roman" w:hAnsi="Times New Roman"/>
            <w:sz w:val="20"/>
            <w:szCs w:val="20"/>
          </w:rPr>
          <w:t>2009 г</w:t>
        </w:r>
      </w:smartTag>
      <w:r w:rsidRPr="00A76C66">
        <w:rPr>
          <w:rFonts w:ascii="Times New Roman" w:hAnsi="Times New Roman"/>
          <w:sz w:val="20"/>
          <w:szCs w:val="20"/>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0 г"/>
        </w:smartTagPr>
        <w:r w:rsidRPr="00A76C66">
          <w:rPr>
            <w:rFonts w:ascii="Times New Roman" w:hAnsi="Times New Roman"/>
            <w:sz w:val="20"/>
            <w:szCs w:val="20"/>
          </w:rPr>
          <w:t>2010 г</w:t>
        </w:r>
      </w:smartTag>
      <w:r w:rsidRPr="00A76C66">
        <w:rPr>
          <w:rFonts w:ascii="Times New Roman" w:hAnsi="Times New Roman"/>
          <w:sz w:val="20"/>
          <w:szCs w:val="20"/>
        </w:rPr>
        <w:t>., регистрационный N 16299);</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от 20 июля </w:t>
      </w:r>
      <w:smartTag w:uri="urn:schemas-microsoft-com:office:smarttags" w:element="metricconverter">
        <w:smartTagPr>
          <w:attr w:name="ProductID" w:val="2011 г"/>
        </w:smartTagPr>
        <w:r w:rsidRPr="00A76C66">
          <w:rPr>
            <w:rFonts w:ascii="Times New Roman" w:hAnsi="Times New Roman"/>
            <w:sz w:val="20"/>
            <w:szCs w:val="20"/>
          </w:rPr>
          <w:t>2011 г</w:t>
        </w:r>
      </w:smartTag>
      <w:r w:rsidRPr="00A76C66">
        <w:rPr>
          <w:rFonts w:ascii="Times New Roman" w:hAnsi="Times New Roman"/>
          <w:sz w:val="20"/>
          <w:szCs w:val="20"/>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1 г"/>
        </w:smartTagPr>
        <w:r w:rsidRPr="00A76C66">
          <w:rPr>
            <w:rFonts w:ascii="Times New Roman" w:hAnsi="Times New Roman"/>
            <w:sz w:val="20"/>
            <w:szCs w:val="20"/>
          </w:rPr>
          <w:t>2011 г</w:t>
        </w:r>
      </w:smartTag>
      <w:r w:rsidRPr="00A76C66">
        <w:rPr>
          <w:rFonts w:ascii="Times New Roman" w:hAnsi="Times New Roman"/>
          <w:sz w:val="20"/>
          <w:szCs w:val="20"/>
        </w:rPr>
        <w:t>., регистрационный N 22303).</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 Настоящий приказ вступает в силу с 1 января 2014 года.</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Министр</w:t>
      </w:r>
      <w:r w:rsidR="00A76C66">
        <w:rPr>
          <w:rFonts w:ascii="Times New Roman" w:hAnsi="Times New Roman"/>
          <w:sz w:val="20"/>
          <w:szCs w:val="20"/>
        </w:rPr>
        <w:t xml:space="preserve"> </w:t>
      </w:r>
      <w:r w:rsidRPr="00A76C66">
        <w:rPr>
          <w:rFonts w:ascii="Times New Roman" w:hAnsi="Times New Roman"/>
          <w:sz w:val="20"/>
          <w:szCs w:val="20"/>
        </w:rPr>
        <w:t>Д. Ливанов</w:t>
      </w:r>
    </w:p>
    <w:p w:rsidR="007326C6" w:rsidRPr="00A76C66" w:rsidRDefault="007326C6" w:rsidP="00A76C66">
      <w:pPr>
        <w:spacing w:after="0" w:line="240" w:lineRule="auto"/>
        <w:rPr>
          <w:rFonts w:ascii="Times New Roman" w:hAnsi="Times New Roman"/>
          <w:sz w:val="20"/>
          <w:szCs w:val="20"/>
        </w:rPr>
      </w:pPr>
    </w:p>
    <w:p w:rsidR="0059000C" w:rsidRPr="007326C6" w:rsidRDefault="0059000C" w:rsidP="00A76C66">
      <w:pPr>
        <w:spacing w:after="0" w:line="240" w:lineRule="auto"/>
        <w:rPr>
          <w:rFonts w:ascii="Times New Roman" w:hAnsi="Times New Roman"/>
          <w:b/>
          <w:sz w:val="28"/>
          <w:szCs w:val="28"/>
        </w:rPr>
      </w:pPr>
      <w:r w:rsidRPr="007326C6">
        <w:rPr>
          <w:rFonts w:ascii="Times New Roman" w:hAnsi="Times New Roman"/>
          <w:b/>
          <w:sz w:val="28"/>
          <w:szCs w:val="28"/>
        </w:rPr>
        <w:t>Приложение</w:t>
      </w:r>
    </w:p>
    <w:p w:rsidR="007326C6" w:rsidRPr="007326C6" w:rsidRDefault="007326C6" w:rsidP="00A76C66">
      <w:pPr>
        <w:spacing w:after="0" w:line="240" w:lineRule="auto"/>
        <w:rPr>
          <w:rFonts w:ascii="Times New Roman" w:hAnsi="Times New Roman"/>
          <w:b/>
          <w:sz w:val="20"/>
          <w:szCs w:val="20"/>
        </w:rPr>
      </w:pPr>
    </w:p>
    <w:p w:rsidR="0059000C" w:rsidRPr="007326C6" w:rsidRDefault="0059000C" w:rsidP="00A76C66">
      <w:pPr>
        <w:spacing w:after="0" w:line="240" w:lineRule="auto"/>
        <w:rPr>
          <w:rFonts w:ascii="Times New Roman" w:hAnsi="Times New Roman"/>
          <w:b/>
        </w:rPr>
      </w:pPr>
      <w:r w:rsidRPr="007326C6">
        <w:rPr>
          <w:rFonts w:ascii="Times New Roman" w:hAnsi="Times New Roman"/>
          <w:b/>
        </w:rPr>
        <w:t>Федеральный государственный образовательный стандарт дошкольного образования</w:t>
      </w:r>
    </w:p>
    <w:p w:rsidR="0059000C" w:rsidRPr="00A76C66" w:rsidRDefault="0059000C" w:rsidP="00A76C66">
      <w:pPr>
        <w:spacing w:after="0" w:line="240" w:lineRule="auto"/>
        <w:rPr>
          <w:rFonts w:ascii="Times New Roman" w:hAnsi="Times New Roman"/>
          <w:sz w:val="20"/>
          <w:szCs w:val="20"/>
        </w:rPr>
      </w:pPr>
    </w:p>
    <w:p w:rsidR="0059000C" w:rsidRPr="00291107" w:rsidRDefault="0059000C" w:rsidP="00A76C66">
      <w:pPr>
        <w:spacing w:after="0" w:line="240" w:lineRule="auto"/>
        <w:rPr>
          <w:rFonts w:ascii="Times New Roman" w:hAnsi="Times New Roman"/>
          <w:b/>
          <w:sz w:val="20"/>
          <w:szCs w:val="20"/>
        </w:rPr>
      </w:pPr>
      <w:r w:rsidRPr="00291107">
        <w:rPr>
          <w:rFonts w:ascii="Times New Roman" w:hAnsi="Times New Roman"/>
          <w:b/>
          <w:sz w:val="20"/>
          <w:szCs w:val="20"/>
        </w:rPr>
        <w:t>I. Общие положения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291107">
        <w:rPr>
          <w:rFonts w:ascii="Times New Roman" w:hAnsi="Times New Roman"/>
          <w:b/>
          <w:sz w:val="20"/>
          <w:szCs w:val="20"/>
        </w:rPr>
        <w:t>1.1.</w:t>
      </w:r>
      <w:r w:rsidRPr="00A76C66">
        <w:rPr>
          <w:rFonts w:ascii="Times New Roman" w:hAnsi="Times New Roman"/>
          <w:sz w:val="20"/>
          <w:szCs w:val="20"/>
        </w:rPr>
        <w:t xml:space="preserve">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b/>
          <w:sz w:val="20"/>
          <w:szCs w:val="20"/>
        </w:rPr>
      </w:pPr>
      <w:r w:rsidRPr="00A76C66">
        <w:rPr>
          <w:rFonts w:ascii="Times New Roman" w:hAnsi="Times New Roman"/>
          <w:b/>
          <w:sz w:val="20"/>
          <w:szCs w:val="20"/>
        </w:rPr>
        <w:t>1.2. Стандарт разработан на основе Конституции Российской Федерации</w:t>
      </w:r>
      <w:proofErr w:type="gramStart"/>
      <w:r w:rsidRPr="00A76C66">
        <w:rPr>
          <w:rFonts w:ascii="Times New Roman" w:hAnsi="Times New Roman"/>
          <w:b/>
          <w:sz w:val="20"/>
          <w:szCs w:val="20"/>
        </w:rPr>
        <w:t>1</w:t>
      </w:r>
      <w:proofErr w:type="gramEnd"/>
      <w:r w:rsidRPr="00A76C66">
        <w:rPr>
          <w:rFonts w:ascii="Times New Roman" w:hAnsi="Times New Roman"/>
          <w:b/>
          <w:sz w:val="20"/>
          <w:szCs w:val="20"/>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1) поддержка разнообразия детства; сохранение уникальности и </w:t>
      </w:r>
      <w:proofErr w:type="spellStart"/>
      <w:r w:rsidRPr="00A76C66">
        <w:rPr>
          <w:rFonts w:ascii="Times New Roman" w:hAnsi="Times New Roman"/>
          <w:sz w:val="20"/>
          <w:szCs w:val="20"/>
        </w:rPr>
        <w:t>самоценности</w:t>
      </w:r>
      <w:proofErr w:type="spellEnd"/>
      <w:r w:rsidRPr="00A76C66">
        <w:rPr>
          <w:rFonts w:ascii="Times New Roman" w:hAnsi="Times New Roman"/>
          <w:sz w:val="20"/>
          <w:szCs w:val="20"/>
        </w:rPr>
        <w:t xml:space="preserve"> детства как важного этапа в общем развитии человека, </w:t>
      </w:r>
      <w:proofErr w:type="spellStart"/>
      <w:r w:rsidRPr="00A76C66">
        <w:rPr>
          <w:rFonts w:ascii="Times New Roman" w:hAnsi="Times New Roman"/>
          <w:sz w:val="20"/>
          <w:szCs w:val="20"/>
        </w:rPr>
        <w:t>самоценность</w:t>
      </w:r>
      <w:proofErr w:type="spellEnd"/>
      <w:r w:rsidRPr="00A76C66">
        <w:rPr>
          <w:rFonts w:ascii="Times New Roman" w:hAnsi="Times New Roman"/>
          <w:sz w:val="20"/>
          <w:szCs w:val="20"/>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 уважение личности ребенка;</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b/>
          <w:sz w:val="20"/>
          <w:szCs w:val="20"/>
        </w:rPr>
      </w:pPr>
      <w:r w:rsidRPr="00A76C66">
        <w:rPr>
          <w:rFonts w:ascii="Times New Roman" w:hAnsi="Times New Roman"/>
          <w:b/>
          <w:sz w:val="20"/>
          <w:szCs w:val="20"/>
        </w:rPr>
        <w:lastRenderedPageBreak/>
        <w:t>1.3. В Стандарте учитываются: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2) возможности освоения ребенком Программы на разных этапах ее реализации.</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b/>
          <w:sz w:val="20"/>
          <w:szCs w:val="20"/>
        </w:rPr>
      </w:pPr>
      <w:r w:rsidRPr="00A76C66">
        <w:rPr>
          <w:rFonts w:ascii="Times New Roman" w:hAnsi="Times New Roman"/>
          <w:b/>
          <w:sz w:val="20"/>
          <w:szCs w:val="20"/>
        </w:rPr>
        <w:t>1.4. Основные принципы дошкольного образования: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 содействие и сотрудничество детей и взрослых, признание ребенка полноценным участником (субъектом) образовательных отношений;</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4) поддержка инициативы детей в различных видах деятельности;</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5) сотрудничество Организации с семьей;</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6) приобщение детей к социокультурным нормам, традициям семьи, общества и государства;</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7) формирование познавательных интересов и познавательных действий ребенка в различных видах деятельности;</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8) возрастная адекватность дошкольного образования (соответствие условий, требований, методов возрасту и особенностям развития);</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9) учет этнокультурной ситуации развития детей.</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b/>
          <w:sz w:val="20"/>
          <w:szCs w:val="20"/>
        </w:rPr>
      </w:pPr>
      <w:r w:rsidRPr="00A76C66">
        <w:rPr>
          <w:rFonts w:ascii="Times New Roman" w:hAnsi="Times New Roman"/>
          <w:b/>
          <w:sz w:val="20"/>
          <w:szCs w:val="20"/>
        </w:rPr>
        <w:t>1.5. Стандарт направлен на достижение следующих целей:</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1) повышение социального статуса дошкольного образования;</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2) обеспечение государством равенства возможностей для каждого ребенка в получении качественного дошкольного образования;</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4) сохранение единства образовательного пространства Российской Федерации относительно уровня дошкольного образования.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b/>
          <w:sz w:val="20"/>
          <w:szCs w:val="20"/>
        </w:rPr>
      </w:pPr>
      <w:r w:rsidRPr="00A76C66">
        <w:rPr>
          <w:rFonts w:ascii="Times New Roman" w:hAnsi="Times New Roman"/>
          <w:b/>
          <w:sz w:val="20"/>
          <w:szCs w:val="20"/>
        </w:rPr>
        <w:t>1.6. Стандарт направлен на решение следующих задач:</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1) охраны и укрепления физического и психического здоровья детей, в том числе их эмоционального благополучия;</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8) формирования социокультурной среды, соответствующей возрастным, индивидуальным, психологическим и физиологическим особенностям детей;</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b/>
          <w:sz w:val="20"/>
          <w:szCs w:val="20"/>
        </w:rPr>
      </w:pPr>
      <w:r w:rsidRPr="00A76C66">
        <w:rPr>
          <w:rFonts w:ascii="Times New Roman" w:hAnsi="Times New Roman"/>
          <w:b/>
          <w:sz w:val="20"/>
          <w:szCs w:val="20"/>
        </w:rPr>
        <w:t xml:space="preserve">1.7. Стандарт является основой </w:t>
      </w:r>
      <w:proofErr w:type="gramStart"/>
      <w:r w:rsidRPr="00A76C66">
        <w:rPr>
          <w:rFonts w:ascii="Times New Roman" w:hAnsi="Times New Roman"/>
          <w:b/>
          <w:sz w:val="20"/>
          <w:szCs w:val="20"/>
        </w:rPr>
        <w:t>для</w:t>
      </w:r>
      <w:proofErr w:type="gramEnd"/>
      <w:r w:rsidRPr="00A76C66">
        <w:rPr>
          <w:rFonts w:ascii="Times New Roman" w:hAnsi="Times New Roman"/>
          <w:b/>
          <w:sz w:val="20"/>
          <w:szCs w:val="20"/>
        </w:rPr>
        <w:t>:</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1) разработки Программы;</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2) разработки вариативных примерных образовательных программ дошкольного образования (далее - примерные программы);</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4) объективной оценки соответствия образовательной деятельности Организации требованиям Стандарта;</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b/>
          <w:sz w:val="20"/>
          <w:szCs w:val="20"/>
        </w:rPr>
      </w:pPr>
      <w:r w:rsidRPr="00A76C66">
        <w:rPr>
          <w:rFonts w:ascii="Times New Roman" w:hAnsi="Times New Roman"/>
          <w:b/>
          <w:sz w:val="20"/>
          <w:szCs w:val="20"/>
        </w:rPr>
        <w:t xml:space="preserve">1.8. Стандарт включает в себя требования </w:t>
      </w:r>
      <w:proofErr w:type="gramStart"/>
      <w:r w:rsidRPr="00A76C66">
        <w:rPr>
          <w:rFonts w:ascii="Times New Roman" w:hAnsi="Times New Roman"/>
          <w:b/>
          <w:sz w:val="20"/>
          <w:szCs w:val="20"/>
        </w:rPr>
        <w:t>к</w:t>
      </w:r>
      <w:proofErr w:type="gramEnd"/>
      <w:r w:rsidRPr="00A76C66">
        <w:rPr>
          <w:rFonts w:ascii="Times New Roman" w:hAnsi="Times New Roman"/>
          <w:b/>
          <w:sz w:val="20"/>
          <w:szCs w:val="20"/>
        </w:rPr>
        <w:t>:</w:t>
      </w:r>
    </w:p>
    <w:p w:rsidR="0059000C" w:rsidRPr="00A76C66" w:rsidRDefault="0059000C" w:rsidP="00A76C66">
      <w:pPr>
        <w:spacing w:after="0" w:line="240" w:lineRule="auto"/>
        <w:rPr>
          <w:rFonts w:ascii="Times New Roman" w:hAnsi="Times New Roman"/>
          <w:sz w:val="20"/>
          <w:szCs w:val="20"/>
        </w:rPr>
      </w:pP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структуре Программы и ее объему;</w:t>
      </w: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условиям реализации Программы;</w:t>
      </w: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результатам освоения Программы.</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b/>
          <w:sz w:val="20"/>
          <w:szCs w:val="20"/>
        </w:rPr>
      </w:pPr>
      <w:r w:rsidRPr="00A76C66">
        <w:rPr>
          <w:rFonts w:ascii="Times New Roman" w:hAnsi="Times New Roman"/>
          <w:b/>
          <w:sz w:val="20"/>
          <w:szCs w:val="20"/>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b/>
          <w:sz w:val="20"/>
          <w:szCs w:val="20"/>
          <w:u w:val="single"/>
        </w:rPr>
      </w:pPr>
      <w:r w:rsidRPr="00A76C66">
        <w:rPr>
          <w:rFonts w:ascii="Times New Roman" w:hAnsi="Times New Roman"/>
          <w:b/>
          <w:sz w:val="20"/>
          <w:szCs w:val="20"/>
          <w:u w:val="single"/>
        </w:rPr>
        <w:t>II. Требования к структуре образовательной программы дошкольного образования и ее объему</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291107">
        <w:rPr>
          <w:rFonts w:ascii="Times New Roman" w:hAnsi="Times New Roman"/>
          <w:b/>
          <w:sz w:val="20"/>
          <w:szCs w:val="20"/>
        </w:rPr>
        <w:t>2.1.</w:t>
      </w:r>
      <w:r w:rsidRPr="00A76C66">
        <w:rPr>
          <w:rFonts w:ascii="Times New Roman" w:hAnsi="Times New Roman"/>
          <w:sz w:val="20"/>
          <w:szCs w:val="20"/>
        </w:rPr>
        <w:t xml:space="preserve"> Программа определяет содержание и организацию образовательной деятельности на уровне дошкольного образования.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291107">
        <w:rPr>
          <w:rFonts w:ascii="Times New Roman" w:hAnsi="Times New Roman"/>
          <w:b/>
          <w:sz w:val="20"/>
          <w:szCs w:val="20"/>
        </w:rPr>
        <w:t>2.2.</w:t>
      </w:r>
      <w:r w:rsidRPr="00A76C66">
        <w:rPr>
          <w:rFonts w:ascii="Times New Roman" w:hAnsi="Times New Roman"/>
          <w:sz w:val="20"/>
          <w:szCs w:val="20"/>
        </w:rPr>
        <w:t xml:space="preserve"> Структурные подразделения в одной Организации (далее - Группы) могут реализовывать разные Программы.</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291107">
        <w:rPr>
          <w:rFonts w:ascii="Times New Roman" w:hAnsi="Times New Roman"/>
          <w:b/>
          <w:sz w:val="20"/>
          <w:szCs w:val="20"/>
        </w:rPr>
        <w:t>2.3.</w:t>
      </w:r>
      <w:r w:rsidRPr="00A76C66">
        <w:rPr>
          <w:rFonts w:ascii="Times New Roman" w:hAnsi="Times New Roman"/>
          <w:sz w:val="20"/>
          <w:szCs w:val="20"/>
        </w:rPr>
        <w:t xml:space="preserve">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b/>
          <w:sz w:val="20"/>
          <w:szCs w:val="20"/>
        </w:rPr>
      </w:pPr>
      <w:r w:rsidRPr="00291107">
        <w:rPr>
          <w:rFonts w:ascii="Times New Roman" w:hAnsi="Times New Roman"/>
          <w:b/>
          <w:sz w:val="20"/>
          <w:szCs w:val="20"/>
        </w:rPr>
        <w:t>2.4.</w:t>
      </w:r>
      <w:r w:rsidRPr="00A76C66">
        <w:rPr>
          <w:rFonts w:ascii="Times New Roman" w:hAnsi="Times New Roman"/>
          <w:b/>
          <w:sz w:val="20"/>
          <w:szCs w:val="20"/>
        </w:rPr>
        <w:t xml:space="preserve"> Программа направлена </w:t>
      </w:r>
      <w:proofErr w:type="gramStart"/>
      <w:r w:rsidRPr="00A76C66">
        <w:rPr>
          <w:rFonts w:ascii="Times New Roman" w:hAnsi="Times New Roman"/>
          <w:b/>
          <w:sz w:val="20"/>
          <w:szCs w:val="20"/>
        </w:rPr>
        <w:t>на</w:t>
      </w:r>
      <w:proofErr w:type="gramEnd"/>
      <w:r w:rsidRPr="00A76C66">
        <w:rPr>
          <w:rFonts w:ascii="Times New Roman" w:hAnsi="Times New Roman"/>
          <w:b/>
          <w:sz w:val="20"/>
          <w:szCs w:val="20"/>
        </w:rPr>
        <w:t>:</w:t>
      </w:r>
    </w:p>
    <w:p w:rsidR="0059000C" w:rsidRPr="00A76C66" w:rsidRDefault="0059000C" w:rsidP="00A76C66">
      <w:pPr>
        <w:spacing w:after="0" w:line="240" w:lineRule="auto"/>
        <w:rPr>
          <w:rFonts w:ascii="Times New Roman" w:hAnsi="Times New Roman"/>
          <w:sz w:val="20"/>
          <w:szCs w:val="20"/>
        </w:rPr>
      </w:pP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0059000C" w:rsidRPr="00A76C66">
        <w:rPr>
          <w:rFonts w:ascii="Times New Roman" w:hAnsi="Times New Roman"/>
          <w:sz w:val="20"/>
          <w:szCs w:val="20"/>
        </w:rPr>
        <w:t>со</w:t>
      </w:r>
      <w:proofErr w:type="gramEnd"/>
      <w:r w:rsidR="0059000C" w:rsidRPr="00A76C66">
        <w:rPr>
          <w:rFonts w:ascii="Times New Roman" w:hAnsi="Times New Roman"/>
          <w:sz w:val="20"/>
          <w:szCs w:val="20"/>
        </w:rPr>
        <w:t xml:space="preserve"> взрослыми и сверстниками и соответствующим возрасту видам деятельности;</w:t>
      </w: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на создание развивающей образовательной среды, которая представляет собой систему условий социализации и индивидуализации детей.</w:t>
      </w:r>
    </w:p>
    <w:p w:rsidR="0059000C" w:rsidRPr="00291107" w:rsidRDefault="0059000C" w:rsidP="00A76C66">
      <w:pPr>
        <w:spacing w:after="0" w:line="240" w:lineRule="auto"/>
        <w:rPr>
          <w:rFonts w:ascii="Times New Roman" w:hAnsi="Times New Roman"/>
          <w:b/>
          <w:sz w:val="20"/>
          <w:szCs w:val="20"/>
        </w:rPr>
      </w:pPr>
    </w:p>
    <w:p w:rsidR="0059000C" w:rsidRPr="00A76C66" w:rsidRDefault="0059000C" w:rsidP="00A76C66">
      <w:pPr>
        <w:spacing w:after="0" w:line="240" w:lineRule="auto"/>
        <w:rPr>
          <w:rFonts w:ascii="Times New Roman" w:hAnsi="Times New Roman"/>
          <w:sz w:val="20"/>
          <w:szCs w:val="20"/>
        </w:rPr>
      </w:pPr>
      <w:r w:rsidRPr="00291107">
        <w:rPr>
          <w:rFonts w:ascii="Times New Roman" w:hAnsi="Times New Roman"/>
          <w:b/>
          <w:sz w:val="20"/>
          <w:szCs w:val="20"/>
        </w:rPr>
        <w:t>2.5.</w:t>
      </w:r>
      <w:r w:rsidRPr="00A76C66">
        <w:rPr>
          <w:rFonts w:ascii="Times New Roman" w:hAnsi="Times New Roman"/>
          <w:sz w:val="20"/>
          <w:szCs w:val="20"/>
        </w:rPr>
        <w:t xml:space="preserve"> Программа разрабатывается и утверждается Организацией самостоятельно в соответствии с настоящим Стандартом и с учетом </w:t>
      </w:r>
      <w:proofErr w:type="gramStart"/>
      <w:r w:rsidRPr="00A76C66">
        <w:rPr>
          <w:rFonts w:ascii="Times New Roman" w:hAnsi="Times New Roman"/>
          <w:sz w:val="20"/>
          <w:szCs w:val="20"/>
        </w:rPr>
        <w:t>Примерных</w:t>
      </w:r>
      <w:proofErr w:type="gramEnd"/>
      <w:r w:rsidRPr="00A76C66">
        <w:rPr>
          <w:rFonts w:ascii="Times New Roman" w:hAnsi="Times New Roman"/>
          <w:sz w:val="20"/>
          <w:szCs w:val="20"/>
        </w:rPr>
        <w:t xml:space="preserve"> программ3.</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Программа может реализовываться в течение всего времени пребывания детей в Организации.</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291107">
        <w:rPr>
          <w:rFonts w:ascii="Times New Roman" w:hAnsi="Times New Roman"/>
          <w:b/>
          <w:sz w:val="20"/>
          <w:szCs w:val="20"/>
        </w:rPr>
        <w:t>2.6.</w:t>
      </w:r>
      <w:r w:rsidRPr="00A76C66">
        <w:rPr>
          <w:rFonts w:ascii="Times New Roman" w:hAnsi="Times New Roman"/>
          <w:sz w:val="20"/>
          <w:szCs w:val="20"/>
        </w:rPr>
        <w:t xml:space="preserve">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59000C" w:rsidRPr="00A76C66" w:rsidRDefault="0059000C" w:rsidP="00902C8D">
      <w:pPr>
        <w:numPr>
          <w:ilvl w:val="0"/>
          <w:numId w:val="1"/>
        </w:numPr>
        <w:spacing w:after="0" w:line="240" w:lineRule="auto"/>
        <w:rPr>
          <w:rFonts w:ascii="Times New Roman" w:hAnsi="Times New Roman"/>
          <w:sz w:val="20"/>
          <w:szCs w:val="20"/>
        </w:rPr>
      </w:pPr>
      <w:r w:rsidRPr="00A76C66">
        <w:rPr>
          <w:rFonts w:ascii="Times New Roman" w:hAnsi="Times New Roman"/>
          <w:sz w:val="20"/>
          <w:szCs w:val="20"/>
        </w:rPr>
        <w:t>социально-коммуникативное развитие;</w:t>
      </w:r>
    </w:p>
    <w:p w:rsidR="007326C6" w:rsidRDefault="0059000C" w:rsidP="00291107">
      <w:pPr>
        <w:numPr>
          <w:ilvl w:val="0"/>
          <w:numId w:val="2"/>
        </w:numPr>
        <w:spacing w:after="0" w:line="240" w:lineRule="auto"/>
        <w:rPr>
          <w:rFonts w:ascii="Times New Roman" w:hAnsi="Times New Roman"/>
          <w:sz w:val="20"/>
          <w:szCs w:val="20"/>
        </w:rPr>
      </w:pPr>
      <w:r w:rsidRPr="00A76C66">
        <w:rPr>
          <w:rFonts w:ascii="Times New Roman" w:hAnsi="Times New Roman"/>
          <w:sz w:val="20"/>
          <w:szCs w:val="20"/>
        </w:rPr>
        <w:t>познавательное развитие;</w:t>
      </w:r>
    </w:p>
    <w:p w:rsidR="0059000C" w:rsidRPr="00A76C66" w:rsidRDefault="0059000C" w:rsidP="00291107">
      <w:pPr>
        <w:numPr>
          <w:ilvl w:val="0"/>
          <w:numId w:val="3"/>
        </w:numPr>
        <w:spacing w:after="0" w:line="240" w:lineRule="auto"/>
        <w:rPr>
          <w:rFonts w:ascii="Times New Roman" w:hAnsi="Times New Roman"/>
          <w:sz w:val="20"/>
          <w:szCs w:val="20"/>
        </w:rPr>
      </w:pPr>
      <w:r w:rsidRPr="00A76C66">
        <w:rPr>
          <w:rFonts w:ascii="Times New Roman" w:hAnsi="Times New Roman"/>
          <w:sz w:val="20"/>
          <w:szCs w:val="20"/>
        </w:rPr>
        <w:t>речевое развитие;</w:t>
      </w:r>
    </w:p>
    <w:p w:rsidR="0059000C" w:rsidRPr="00A76C66" w:rsidRDefault="0059000C" w:rsidP="00291107">
      <w:pPr>
        <w:numPr>
          <w:ilvl w:val="0"/>
          <w:numId w:val="3"/>
        </w:numPr>
        <w:spacing w:after="0" w:line="240" w:lineRule="auto"/>
        <w:rPr>
          <w:rFonts w:ascii="Times New Roman" w:hAnsi="Times New Roman"/>
          <w:sz w:val="20"/>
          <w:szCs w:val="20"/>
        </w:rPr>
      </w:pPr>
      <w:r w:rsidRPr="00A76C66">
        <w:rPr>
          <w:rFonts w:ascii="Times New Roman" w:hAnsi="Times New Roman"/>
          <w:sz w:val="20"/>
          <w:szCs w:val="20"/>
        </w:rPr>
        <w:lastRenderedPageBreak/>
        <w:t>художественно-эстетическое развитие;</w:t>
      </w:r>
    </w:p>
    <w:p w:rsidR="0059000C" w:rsidRPr="00A76C66" w:rsidRDefault="0059000C" w:rsidP="00291107">
      <w:pPr>
        <w:numPr>
          <w:ilvl w:val="0"/>
          <w:numId w:val="3"/>
        </w:numPr>
        <w:spacing w:after="0" w:line="240" w:lineRule="auto"/>
        <w:rPr>
          <w:rFonts w:ascii="Times New Roman" w:hAnsi="Times New Roman"/>
          <w:sz w:val="20"/>
          <w:szCs w:val="20"/>
        </w:rPr>
      </w:pPr>
      <w:r w:rsidRPr="00A76C66">
        <w:rPr>
          <w:rFonts w:ascii="Times New Roman" w:hAnsi="Times New Roman"/>
          <w:sz w:val="20"/>
          <w:szCs w:val="20"/>
        </w:rPr>
        <w:t>физическое развитие.</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u w:val="single"/>
        </w:rPr>
        <w:t>Социально-коммуникативное развитие направлено</w:t>
      </w:r>
      <w:r w:rsidRPr="00A76C66">
        <w:rPr>
          <w:rFonts w:ascii="Times New Roman" w:hAnsi="Times New Roman"/>
          <w:sz w:val="20"/>
          <w:szCs w:val="20"/>
        </w:rPr>
        <w:t xml:space="preserve">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76C66">
        <w:rPr>
          <w:rFonts w:ascii="Times New Roman" w:hAnsi="Times New Roman"/>
          <w:sz w:val="20"/>
          <w:szCs w:val="20"/>
        </w:rPr>
        <w:t>со</w:t>
      </w:r>
      <w:proofErr w:type="gramEnd"/>
      <w:r w:rsidRPr="00A76C66">
        <w:rPr>
          <w:rFonts w:ascii="Times New Roman" w:hAnsi="Times New Roman"/>
          <w:sz w:val="20"/>
          <w:szCs w:val="20"/>
        </w:rPr>
        <w:t xml:space="preserve"> взрослыми и сверстниками; становление самостоятельности, целенаправленности и </w:t>
      </w:r>
      <w:proofErr w:type="spellStart"/>
      <w:r w:rsidRPr="00A76C66">
        <w:rPr>
          <w:rFonts w:ascii="Times New Roman" w:hAnsi="Times New Roman"/>
          <w:sz w:val="20"/>
          <w:szCs w:val="20"/>
        </w:rPr>
        <w:t>саморегуляции</w:t>
      </w:r>
      <w:proofErr w:type="spellEnd"/>
      <w:r w:rsidRPr="00A76C66">
        <w:rPr>
          <w:rFonts w:ascii="Times New Roman" w:hAnsi="Times New Roman"/>
          <w:sz w:val="20"/>
          <w:szCs w:val="20"/>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u w:val="single"/>
        </w:rPr>
        <w:t>Познавательное развитие предполагает</w:t>
      </w:r>
      <w:r w:rsidRPr="00A76C66">
        <w:rPr>
          <w:rFonts w:ascii="Times New Roman" w:hAnsi="Times New Roman"/>
          <w:sz w:val="20"/>
          <w:szCs w:val="20"/>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76C66">
        <w:rPr>
          <w:rFonts w:ascii="Times New Roman" w:hAnsi="Times New Roman"/>
          <w:sz w:val="20"/>
          <w:szCs w:val="20"/>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A76C66">
        <w:rPr>
          <w:rFonts w:ascii="Times New Roman" w:hAnsi="Times New Roman"/>
          <w:sz w:val="20"/>
          <w:szCs w:val="20"/>
        </w:rPr>
        <w:t xml:space="preserve"> </w:t>
      </w:r>
      <w:proofErr w:type="gramStart"/>
      <w:r w:rsidRPr="00A76C66">
        <w:rPr>
          <w:rFonts w:ascii="Times New Roman" w:hAnsi="Times New Roman"/>
          <w:sz w:val="20"/>
          <w:szCs w:val="20"/>
        </w:rPr>
        <w:t>общем</w:t>
      </w:r>
      <w:proofErr w:type="gramEnd"/>
      <w:r w:rsidRPr="00A76C66">
        <w:rPr>
          <w:rFonts w:ascii="Times New Roman" w:hAnsi="Times New Roman"/>
          <w:sz w:val="20"/>
          <w:szCs w:val="20"/>
        </w:rPr>
        <w:t xml:space="preserve"> доме людей, об особенностях ее природы, многообразии стран и народов мира.</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proofErr w:type="gramStart"/>
      <w:r w:rsidRPr="00A76C66">
        <w:rPr>
          <w:rFonts w:ascii="Times New Roman" w:hAnsi="Times New Roman"/>
          <w:sz w:val="20"/>
          <w:szCs w:val="20"/>
          <w:u w:val="single"/>
        </w:rPr>
        <w:t>Речевое развитие включает</w:t>
      </w:r>
      <w:r w:rsidRPr="00A76C66">
        <w:rPr>
          <w:rFonts w:ascii="Times New Roman" w:hAnsi="Times New Roman"/>
          <w:sz w:val="20"/>
          <w:szCs w:val="20"/>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u w:val="single"/>
        </w:rPr>
        <w:t>Художественно-эстетическое развитие предполагает</w:t>
      </w:r>
      <w:r w:rsidRPr="00A76C66">
        <w:rPr>
          <w:rFonts w:ascii="Times New Roman" w:hAnsi="Times New Roman"/>
          <w:sz w:val="20"/>
          <w:szCs w:val="20"/>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u w:val="single"/>
        </w:rPr>
        <w:t>Физическое развитие включает</w:t>
      </w:r>
      <w:r w:rsidRPr="00A76C66">
        <w:rPr>
          <w:rFonts w:ascii="Times New Roman" w:hAnsi="Times New Roman"/>
          <w:sz w:val="20"/>
          <w:szCs w:val="20"/>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76C66">
        <w:rPr>
          <w:rFonts w:ascii="Times New Roman" w:hAnsi="Times New Roman"/>
          <w:sz w:val="20"/>
          <w:szCs w:val="20"/>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76C66">
        <w:rPr>
          <w:rFonts w:ascii="Times New Roman" w:hAnsi="Times New Roman"/>
          <w:sz w:val="20"/>
          <w:szCs w:val="20"/>
        </w:rPr>
        <w:t>саморегуляции</w:t>
      </w:r>
      <w:proofErr w:type="spellEnd"/>
      <w:r w:rsidRPr="00A76C66">
        <w:rPr>
          <w:rFonts w:ascii="Times New Roman" w:hAnsi="Times New Roman"/>
          <w:sz w:val="20"/>
          <w:szCs w:val="20"/>
        </w:rPr>
        <w:t xml:space="preserve"> в двигательной сфере;</w:t>
      </w:r>
      <w:proofErr w:type="gramEnd"/>
      <w:r w:rsidRPr="00A76C66">
        <w:rPr>
          <w:rFonts w:ascii="Times New Roman" w:hAnsi="Times New Roman"/>
          <w:sz w:val="20"/>
          <w:szCs w:val="20"/>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b/>
          <w:sz w:val="20"/>
          <w:szCs w:val="20"/>
        </w:rPr>
      </w:pPr>
      <w:r w:rsidRPr="00A76C66">
        <w:rPr>
          <w:rFonts w:ascii="Times New Roman" w:hAnsi="Times New Roman"/>
          <w:b/>
          <w:sz w:val="20"/>
          <w:szCs w:val="20"/>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u w:val="single"/>
        </w:rPr>
        <w:t>в младенческом возрасте (2 месяца - 1 год)</w:t>
      </w:r>
      <w:r w:rsidRPr="00A76C66">
        <w:rPr>
          <w:rFonts w:ascii="Times New Roman" w:hAnsi="Times New Roman"/>
          <w:sz w:val="20"/>
          <w:szCs w:val="20"/>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proofErr w:type="gramStart"/>
      <w:r w:rsidRPr="00A76C66">
        <w:rPr>
          <w:rFonts w:ascii="Times New Roman" w:hAnsi="Times New Roman"/>
          <w:sz w:val="20"/>
          <w:szCs w:val="20"/>
          <w:u w:val="single"/>
        </w:rPr>
        <w:t>в раннем возрасте (1 год - 3 года)</w:t>
      </w:r>
      <w:r w:rsidRPr="00A76C66">
        <w:rPr>
          <w:rFonts w:ascii="Times New Roman" w:hAnsi="Times New Roman"/>
          <w:sz w:val="20"/>
          <w:szCs w:val="20"/>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u w:val="single"/>
        </w:rPr>
        <w:t>для детей дошкольного возраста (3 года - 8 лет) -</w:t>
      </w:r>
      <w:r w:rsidRPr="00A76C66">
        <w:rPr>
          <w:rFonts w:ascii="Times New Roman" w:hAnsi="Times New Roman"/>
          <w:sz w:val="20"/>
          <w:szCs w:val="20"/>
        </w:rPr>
        <w:t xml:space="preserve">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A76C66">
        <w:rPr>
          <w:rFonts w:ascii="Times New Roman" w:hAnsi="Times New Roman"/>
          <w:sz w:val="20"/>
          <w:szCs w:val="20"/>
        </w:rPr>
        <w:t>со</w:t>
      </w:r>
      <w:proofErr w:type="gramEnd"/>
      <w:r w:rsidRPr="00A76C66">
        <w:rPr>
          <w:rFonts w:ascii="Times New Roman" w:hAnsi="Times New Roman"/>
          <w:sz w:val="20"/>
          <w:szCs w:val="20"/>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A76C66">
        <w:rPr>
          <w:rFonts w:ascii="Times New Roman" w:hAnsi="Times New Roman"/>
          <w:sz w:val="20"/>
          <w:szCs w:val="20"/>
        </w:rPr>
        <w:t xml:space="preserve">разного материала, включая конструкторы, модули, бумагу, природный и иной материал, изобразительная </w:t>
      </w:r>
      <w:r w:rsidRPr="00A76C66">
        <w:rPr>
          <w:rFonts w:ascii="Times New Roman" w:hAnsi="Times New Roman"/>
          <w:sz w:val="20"/>
          <w:szCs w:val="20"/>
        </w:rPr>
        <w:lastRenderedPageBreak/>
        <w:t>(рисование,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b/>
          <w:sz w:val="20"/>
          <w:szCs w:val="20"/>
        </w:rPr>
      </w:pPr>
      <w:r w:rsidRPr="00A76C66">
        <w:rPr>
          <w:rFonts w:ascii="Times New Roman" w:hAnsi="Times New Roman"/>
          <w:b/>
          <w:sz w:val="20"/>
          <w:szCs w:val="20"/>
        </w:rPr>
        <w:t>2.8. Содержание Программы должно отражать следующие аспекты образовательной среды для ребенка дошкольного возраста:</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1) предметно-пространственная развивающая образовательная среда;</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2) характер взаимодействия </w:t>
      </w:r>
      <w:proofErr w:type="gramStart"/>
      <w:r w:rsidRPr="00A76C66">
        <w:rPr>
          <w:rFonts w:ascii="Times New Roman" w:hAnsi="Times New Roman"/>
          <w:sz w:val="20"/>
          <w:szCs w:val="20"/>
        </w:rPr>
        <w:t>со</w:t>
      </w:r>
      <w:proofErr w:type="gramEnd"/>
      <w:r w:rsidRPr="00A76C66">
        <w:rPr>
          <w:rFonts w:ascii="Times New Roman" w:hAnsi="Times New Roman"/>
          <w:sz w:val="20"/>
          <w:szCs w:val="20"/>
        </w:rPr>
        <w:t xml:space="preserve"> взрослыми;</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 характер взаимодействия с другими детьми;</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4) система отношений ребенка к миру, к другим людям, к себе самому.</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b/>
          <w:sz w:val="20"/>
          <w:szCs w:val="20"/>
        </w:rPr>
      </w:pPr>
      <w:r w:rsidRPr="00A76C66">
        <w:rPr>
          <w:rFonts w:ascii="Times New Roman" w:hAnsi="Times New Roman"/>
          <w:b/>
          <w:sz w:val="20"/>
          <w:szCs w:val="20"/>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u w:val="single"/>
        </w:rPr>
        <w:t>Обязательная часть Программы предполагает</w:t>
      </w:r>
      <w:r w:rsidRPr="00A76C66">
        <w:rPr>
          <w:rFonts w:ascii="Times New Roman" w:hAnsi="Times New Roman"/>
          <w:sz w:val="20"/>
          <w:szCs w:val="20"/>
        </w:rPr>
        <w:t xml:space="preserve"> комплексность подхода, обеспечивая развитие детей во всех пяти взаимодополняющих образовательных областях (пункт 2.5 Стандарта).</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u w:val="single"/>
        </w:rPr>
        <w:t>В части, формируемой участниками образовательных отношений</w:t>
      </w:r>
      <w:r w:rsidRPr="00A76C66">
        <w:rPr>
          <w:rFonts w:ascii="Times New Roman" w:hAnsi="Times New Roman"/>
          <w:sz w:val="20"/>
          <w:szCs w:val="20"/>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b/>
          <w:sz w:val="20"/>
          <w:szCs w:val="20"/>
        </w:rPr>
      </w:pPr>
      <w:r w:rsidRPr="00A76C66">
        <w:rPr>
          <w:rFonts w:ascii="Times New Roman" w:hAnsi="Times New Roman"/>
          <w:b/>
          <w:sz w:val="20"/>
          <w:szCs w:val="20"/>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291107">
        <w:rPr>
          <w:rFonts w:ascii="Times New Roman" w:hAnsi="Times New Roman"/>
          <w:b/>
          <w:sz w:val="20"/>
          <w:szCs w:val="20"/>
        </w:rPr>
        <w:t>2.11.</w:t>
      </w:r>
      <w:r w:rsidRPr="00A76C66">
        <w:rPr>
          <w:rFonts w:ascii="Times New Roman" w:hAnsi="Times New Roman"/>
          <w:sz w:val="20"/>
          <w:szCs w:val="20"/>
        </w:rPr>
        <w:t xml:space="preserve">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2.11.1. Целевой раздел включает в себя пояснительную записку и планируемые результаты освоения программы.</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Пояснительная записка должна раскрывать:</w:t>
      </w:r>
    </w:p>
    <w:p w:rsidR="0059000C" w:rsidRPr="00A76C66" w:rsidRDefault="005F285B"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цели и задачи реализации Программы;</w:t>
      </w:r>
    </w:p>
    <w:p w:rsidR="0059000C" w:rsidRPr="00A76C66" w:rsidRDefault="005F285B"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принципы и подходы к формированию Программы;</w:t>
      </w:r>
    </w:p>
    <w:p w:rsidR="0059000C" w:rsidRPr="00A76C66" w:rsidRDefault="005F285B"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b/>
          <w:sz w:val="20"/>
          <w:szCs w:val="20"/>
        </w:rPr>
      </w:pPr>
      <w:r w:rsidRPr="00A76C66">
        <w:rPr>
          <w:rFonts w:ascii="Times New Roman" w:hAnsi="Times New Roman"/>
          <w:b/>
          <w:sz w:val="20"/>
          <w:szCs w:val="20"/>
        </w:rPr>
        <w:t>2.11.2. Содержательный раздел представляет общее содержание Программы, обеспечивающее полноценное развитие личности детей.</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u w:val="single"/>
        </w:rPr>
      </w:pPr>
      <w:r w:rsidRPr="00A76C66">
        <w:rPr>
          <w:rFonts w:ascii="Times New Roman" w:hAnsi="Times New Roman"/>
          <w:sz w:val="20"/>
          <w:szCs w:val="20"/>
          <w:u w:val="single"/>
        </w:rPr>
        <w:t>Содержательный раздел Программы должен включать:</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proofErr w:type="gramStart"/>
      <w:r w:rsidRPr="00A76C66">
        <w:rPr>
          <w:rFonts w:ascii="Times New Roman" w:hAnsi="Times New Roman"/>
          <w:sz w:val="20"/>
          <w:szCs w:val="20"/>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9000C" w:rsidRPr="00A76C66" w:rsidRDefault="0059000C" w:rsidP="00A76C66">
      <w:pPr>
        <w:spacing w:after="0" w:line="240" w:lineRule="auto"/>
        <w:rPr>
          <w:rFonts w:ascii="Times New Roman" w:hAnsi="Times New Roman"/>
          <w:sz w:val="20"/>
          <w:szCs w:val="20"/>
        </w:rPr>
      </w:pPr>
    </w:p>
    <w:p w:rsidR="0059000C" w:rsidRDefault="0059000C" w:rsidP="00A76C66">
      <w:pPr>
        <w:spacing w:after="0" w:line="240" w:lineRule="auto"/>
        <w:rPr>
          <w:rFonts w:ascii="Times New Roman" w:hAnsi="Times New Roman"/>
          <w:sz w:val="20"/>
          <w:szCs w:val="20"/>
          <w:u w:val="single"/>
        </w:rPr>
      </w:pPr>
      <w:r w:rsidRPr="00A76C66">
        <w:rPr>
          <w:rFonts w:ascii="Times New Roman" w:hAnsi="Times New Roman"/>
          <w:sz w:val="20"/>
          <w:szCs w:val="20"/>
          <w:u w:val="single"/>
        </w:rPr>
        <w:t>В содержательном разделе Программы должны быть представлены:</w:t>
      </w:r>
    </w:p>
    <w:p w:rsidR="00902C8D" w:rsidRPr="00902C8D" w:rsidRDefault="00902C8D" w:rsidP="00A76C66">
      <w:pPr>
        <w:spacing w:after="0" w:line="240" w:lineRule="auto"/>
        <w:rPr>
          <w:rFonts w:ascii="Times New Roman" w:hAnsi="Times New Roman"/>
          <w:sz w:val="20"/>
          <w:szCs w:val="20"/>
          <w:u w:val="single"/>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а) особенности образовательной деятельности разных видов и культурных практик;</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б) способы и направления поддержки детской инициативы;</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в) особенности взаимодействия педагогического коллектива с семьями воспитанников;</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lastRenderedPageBreak/>
        <w:t>г) иные характеристики содержания Программы, наиболее существенные с точки зрения авторов Программы.</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u w:val="single"/>
        </w:rPr>
      </w:pPr>
      <w:r w:rsidRPr="00A76C66">
        <w:rPr>
          <w:rFonts w:ascii="Times New Roman" w:hAnsi="Times New Roman"/>
          <w:sz w:val="20"/>
          <w:szCs w:val="20"/>
          <w:u w:val="single"/>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A76C66">
        <w:rPr>
          <w:rFonts w:ascii="Times New Roman" w:hAnsi="Times New Roman"/>
          <w:sz w:val="20"/>
          <w:szCs w:val="20"/>
        </w:rPr>
        <w:t>на</w:t>
      </w:r>
      <w:proofErr w:type="gramEnd"/>
      <w:r w:rsidRPr="00A76C66">
        <w:rPr>
          <w:rFonts w:ascii="Times New Roman" w:hAnsi="Times New Roman"/>
          <w:sz w:val="20"/>
          <w:szCs w:val="20"/>
        </w:rPr>
        <w:t>:</w:t>
      </w: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специфику национальных, социокультурных и иных условий, в которых осуществляется образовательная деятельность;</w:t>
      </w: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сложившиеся традиции Организации или Группы.</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Коррекционная работа и/или инклюзивное образование должны быть направлены </w:t>
      </w:r>
      <w:proofErr w:type="gramStart"/>
      <w:r w:rsidRPr="00A76C66">
        <w:rPr>
          <w:rFonts w:ascii="Times New Roman" w:hAnsi="Times New Roman"/>
          <w:sz w:val="20"/>
          <w:szCs w:val="20"/>
        </w:rPr>
        <w:t>на</w:t>
      </w:r>
      <w:proofErr w:type="gramEnd"/>
      <w:r w:rsidRPr="00A76C66">
        <w:rPr>
          <w:rFonts w:ascii="Times New Roman" w:hAnsi="Times New Roman"/>
          <w:sz w:val="20"/>
          <w:szCs w:val="20"/>
        </w:rPr>
        <w:t>:</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1) обеспечение </w:t>
      </w:r>
      <w:proofErr w:type="gramStart"/>
      <w:r w:rsidRPr="00A76C66">
        <w:rPr>
          <w:rFonts w:ascii="Times New Roman" w:hAnsi="Times New Roman"/>
          <w:sz w:val="20"/>
          <w:szCs w:val="20"/>
        </w:rPr>
        <w:t>коррекции нарушений развития различных категорий детей</w:t>
      </w:r>
      <w:proofErr w:type="gramEnd"/>
      <w:r w:rsidRPr="00A76C66">
        <w:rPr>
          <w:rFonts w:ascii="Times New Roman" w:hAnsi="Times New Roman"/>
          <w:sz w:val="20"/>
          <w:szCs w:val="20"/>
        </w:rPr>
        <w:t xml:space="preserve"> с ограниченными возможностями здоровья, оказание им квалифицированной помощи в освоении Программы;</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291107">
        <w:rPr>
          <w:rFonts w:ascii="Times New Roman" w:hAnsi="Times New Roman"/>
          <w:b/>
          <w:sz w:val="20"/>
          <w:szCs w:val="20"/>
        </w:rPr>
        <w:t>2.12</w:t>
      </w:r>
      <w:r w:rsidRPr="00A76C66">
        <w:rPr>
          <w:rFonts w:ascii="Times New Roman" w:hAnsi="Times New Roman"/>
          <w:sz w:val="20"/>
          <w:szCs w:val="20"/>
        </w:rPr>
        <w:t xml:space="preserve">.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A76C66">
        <w:rPr>
          <w:rFonts w:ascii="Times New Roman" w:hAnsi="Times New Roman"/>
          <w:sz w:val="20"/>
          <w:szCs w:val="20"/>
        </w:rPr>
        <w:t>представлена</w:t>
      </w:r>
      <w:proofErr w:type="gramEnd"/>
      <w:r w:rsidRPr="00A76C66">
        <w:rPr>
          <w:rFonts w:ascii="Times New Roman" w:hAnsi="Times New Roman"/>
          <w:sz w:val="20"/>
          <w:szCs w:val="20"/>
        </w:rPr>
        <w:t xml:space="preserve"> развернуто в соответствии с пунктом 2.11 Стандарта, в случае если она не соответствует одной из примерных программ.</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u w:val="single"/>
        </w:rPr>
      </w:pPr>
      <w:r w:rsidRPr="00291107">
        <w:rPr>
          <w:rFonts w:ascii="Times New Roman" w:hAnsi="Times New Roman"/>
          <w:b/>
          <w:sz w:val="20"/>
          <w:szCs w:val="20"/>
          <w:u w:val="single"/>
        </w:rPr>
        <w:t>2.13.</w:t>
      </w:r>
      <w:r w:rsidRPr="00A76C66">
        <w:rPr>
          <w:rFonts w:ascii="Times New Roman" w:hAnsi="Times New Roman"/>
          <w:sz w:val="20"/>
          <w:szCs w:val="20"/>
          <w:u w:val="single"/>
        </w:rPr>
        <w:t xml:space="preserve">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В краткой презентации Программы должны быть указаны:</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2) используемые Примерные программы;</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lastRenderedPageBreak/>
        <w:t>3) характеристика взаимодействия педагогического коллектива с семьями детей.</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b/>
          <w:sz w:val="20"/>
          <w:szCs w:val="20"/>
        </w:rPr>
      </w:pPr>
      <w:r w:rsidRPr="00A76C66">
        <w:rPr>
          <w:rFonts w:ascii="Times New Roman" w:hAnsi="Times New Roman"/>
          <w:b/>
          <w:sz w:val="20"/>
          <w:szCs w:val="20"/>
        </w:rPr>
        <w:t>III. Требования к условиям реализации основной образовательной программы дошкольного образования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291107">
        <w:rPr>
          <w:rFonts w:ascii="Times New Roman" w:hAnsi="Times New Roman"/>
          <w:b/>
          <w:sz w:val="20"/>
          <w:szCs w:val="20"/>
        </w:rPr>
        <w:t>3.1.</w:t>
      </w:r>
      <w:r w:rsidRPr="00A76C66">
        <w:rPr>
          <w:rFonts w:ascii="Times New Roman" w:hAnsi="Times New Roman"/>
          <w:sz w:val="20"/>
          <w:szCs w:val="20"/>
        </w:rPr>
        <w:t xml:space="preserve">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1) гарантирует охрану и укрепление физического и психического здоровья детей;</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2) обеспечивает эмоциональное благополучие детей;</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 способствует профессиональному развитию педагогических работников;</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4) создает условия для развивающего вариативного дошкольного образования;</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5) обеспечивает открытость дошкольного образования;</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6) создает условия для участия родителей (законных представителей) в образовательной деятельности.</w:t>
      </w:r>
    </w:p>
    <w:p w:rsidR="0059000C" w:rsidRPr="00291107" w:rsidRDefault="0059000C" w:rsidP="00A76C66">
      <w:pPr>
        <w:spacing w:after="0" w:line="240" w:lineRule="auto"/>
        <w:rPr>
          <w:rFonts w:ascii="Times New Roman" w:hAnsi="Times New Roman"/>
          <w:b/>
          <w:sz w:val="20"/>
          <w:szCs w:val="20"/>
        </w:rPr>
      </w:pPr>
    </w:p>
    <w:p w:rsidR="0059000C" w:rsidRPr="00A76C66" w:rsidRDefault="0059000C" w:rsidP="00A76C66">
      <w:pPr>
        <w:spacing w:after="0" w:line="240" w:lineRule="auto"/>
        <w:rPr>
          <w:rFonts w:ascii="Times New Roman" w:hAnsi="Times New Roman"/>
          <w:sz w:val="20"/>
          <w:szCs w:val="20"/>
        </w:rPr>
      </w:pPr>
      <w:r w:rsidRPr="00291107">
        <w:rPr>
          <w:rFonts w:ascii="Times New Roman" w:hAnsi="Times New Roman"/>
          <w:b/>
          <w:sz w:val="20"/>
          <w:szCs w:val="20"/>
        </w:rPr>
        <w:t>3.2</w:t>
      </w:r>
      <w:r w:rsidRPr="00A76C66">
        <w:rPr>
          <w:rFonts w:ascii="Times New Roman" w:hAnsi="Times New Roman"/>
          <w:sz w:val="20"/>
          <w:szCs w:val="20"/>
        </w:rPr>
        <w:t>. Требования к психолого-педагогическим условиям реализации основной образовательной программы дошкольного образования.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3.2.1. Для успешной реализации Программы должны быть обеспечены следующие психолого-педагогические условия: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A76C66">
        <w:rPr>
          <w:rFonts w:ascii="Times New Roman" w:hAnsi="Times New Roman"/>
          <w:sz w:val="20"/>
          <w:szCs w:val="20"/>
        </w:rPr>
        <w:t>недопустимость</w:t>
      </w:r>
      <w:proofErr w:type="gramEnd"/>
      <w:r w:rsidRPr="00A76C66">
        <w:rPr>
          <w:rFonts w:ascii="Times New Roman" w:hAnsi="Times New Roman"/>
          <w:sz w:val="20"/>
          <w:szCs w:val="20"/>
        </w:rPr>
        <w:t xml:space="preserve"> как искусственного ускорения, так и искусственного замедления развития детей);</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5) поддержка инициативы и самостоятельности детей в специфических для них видах деятельности;</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6) возможность выбора детьми материалов, видов активности, участников совместной деятельности и общения;</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7) защита детей от всех форм физического и психического насилия5;</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3.2.2. </w:t>
      </w:r>
      <w:proofErr w:type="gramStart"/>
      <w:r w:rsidRPr="00A76C66">
        <w:rPr>
          <w:rFonts w:ascii="Times New Roman" w:hAnsi="Times New Roman"/>
          <w:sz w:val="20"/>
          <w:szCs w:val="20"/>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A76C66">
        <w:rPr>
          <w:rFonts w:ascii="Times New Roman" w:hAnsi="Times New Roman"/>
          <w:sz w:val="20"/>
          <w:szCs w:val="20"/>
        </w:rPr>
        <w:t xml:space="preserve"> посредством организации инклюзивного образования детей с ограниченными возможностями здоровья.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Результаты педагогической диагностики (мониторинга) могут использоваться исключительно для решения следующих образовательных задач:</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2) оптимизации работы с группой детей.</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lastRenderedPageBreak/>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A76C66">
        <w:rPr>
          <w:rFonts w:ascii="Times New Roman" w:hAnsi="Times New Roman"/>
          <w:sz w:val="20"/>
          <w:szCs w:val="20"/>
        </w:rPr>
        <w:t>которую</w:t>
      </w:r>
      <w:proofErr w:type="gramEnd"/>
      <w:r w:rsidRPr="00A76C66">
        <w:rPr>
          <w:rFonts w:ascii="Times New Roman" w:hAnsi="Times New Roman"/>
          <w:sz w:val="20"/>
          <w:szCs w:val="20"/>
        </w:rPr>
        <w:t xml:space="preserve"> проводят квалифицированные специалисты (педагоги-психологи, психологи).</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Участие ребенка в психологической диагностике допускается только с согласия его родителей (законных представителей).</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3.2.4. Наполняемость Группы определяется с учетом возраста детей, их состояния здоровья, специфики Программы.</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3.2.5. Условия, необходимые для создания социальной ситуации развития детей, соответствующей специфике дошкольного возраста, предполагают:</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1) обеспечение эмоционального благополучия </w:t>
      </w:r>
      <w:proofErr w:type="gramStart"/>
      <w:r w:rsidRPr="00A76C66">
        <w:rPr>
          <w:rFonts w:ascii="Times New Roman" w:hAnsi="Times New Roman"/>
          <w:sz w:val="20"/>
          <w:szCs w:val="20"/>
        </w:rPr>
        <w:t>через</w:t>
      </w:r>
      <w:proofErr w:type="gramEnd"/>
      <w:r w:rsidRPr="00A76C66">
        <w:rPr>
          <w:rFonts w:ascii="Times New Roman" w:hAnsi="Times New Roman"/>
          <w:sz w:val="20"/>
          <w:szCs w:val="20"/>
        </w:rPr>
        <w:t>:</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непосредственное общение с каждым ребенком;</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уважительное отношение к каждому ребенку, к его чувствам и потребностям;</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2) поддержку индивидуальности и инициативы детей </w:t>
      </w:r>
      <w:proofErr w:type="gramStart"/>
      <w:r w:rsidRPr="00A76C66">
        <w:rPr>
          <w:rFonts w:ascii="Times New Roman" w:hAnsi="Times New Roman"/>
          <w:sz w:val="20"/>
          <w:szCs w:val="20"/>
        </w:rPr>
        <w:t>через</w:t>
      </w:r>
      <w:proofErr w:type="gramEnd"/>
      <w:r w:rsidRPr="00A76C66">
        <w:rPr>
          <w:rFonts w:ascii="Times New Roman" w:hAnsi="Times New Roman"/>
          <w:sz w:val="20"/>
          <w:szCs w:val="20"/>
        </w:rPr>
        <w:t>:</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создание условий для свободного выбора детьми деятельности, участников совместной деятельности;</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создание условий для принятия детьми решений, выражения своих чувств и мыслей;</w:t>
      </w:r>
    </w:p>
    <w:p w:rsidR="0059000C" w:rsidRPr="00A76C66" w:rsidRDefault="0059000C" w:rsidP="00A76C66">
      <w:pPr>
        <w:spacing w:after="0" w:line="240" w:lineRule="auto"/>
        <w:rPr>
          <w:rFonts w:ascii="Times New Roman" w:hAnsi="Times New Roman"/>
          <w:sz w:val="20"/>
          <w:szCs w:val="20"/>
        </w:rPr>
      </w:pPr>
      <w:proofErr w:type="spellStart"/>
      <w:r w:rsidRPr="00A76C66">
        <w:rPr>
          <w:rFonts w:ascii="Times New Roman" w:hAnsi="Times New Roman"/>
          <w:sz w:val="20"/>
          <w:szCs w:val="20"/>
        </w:rPr>
        <w:t>недирективную</w:t>
      </w:r>
      <w:proofErr w:type="spellEnd"/>
      <w:r w:rsidRPr="00A76C66">
        <w:rPr>
          <w:rFonts w:ascii="Times New Roman" w:hAnsi="Times New Roman"/>
          <w:sz w:val="20"/>
          <w:szCs w:val="20"/>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 установление правил взаимодействия в разных ситуациях:</w:t>
      </w: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развитие коммуникативных способностей детей, позволяющих разрешать конфликтные ситуации со сверстниками;</w:t>
      </w: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развитие умения детей работать в группе сверстников;</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A76C66">
        <w:rPr>
          <w:rFonts w:ascii="Times New Roman" w:hAnsi="Times New Roman"/>
          <w:sz w:val="20"/>
          <w:szCs w:val="20"/>
        </w:rPr>
        <w:t>со</w:t>
      </w:r>
      <w:proofErr w:type="gramEnd"/>
      <w:r w:rsidRPr="00A76C66">
        <w:rPr>
          <w:rFonts w:ascii="Times New Roman" w:hAnsi="Times New Roman"/>
          <w:sz w:val="20"/>
          <w:szCs w:val="20"/>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создание условий для овладения культурными средствами деятельности;</w:t>
      </w: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поддержку спонтанной игры детей, ее обогащение, обеспечение игрового времени и пространства;</w:t>
      </w: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оценку индивидуального развития детей;</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3.2.6. В целях эффективной реализации Программы должны быть созданы условия </w:t>
      </w:r>
      <w:proofErr w:type="gramStart"/>
      <w:r w:rsidRPr="00A76C66">
        <w:rPr>
          <w:rFonts w:ascii="Times New Roman" w:hAnsi="Times New Roman"/>
          <w:sz w:val="20"/>
          <w:szCs w:val="20"/>
        </w:rPr>
        <w:t>для</w:t>
      </w:r>
      <w:proofErr w:type="gramEnd"/>
      <w:r w:rsidRPr="00A76C66">
        <w:rPr>
          <w:rFonts w:ascii="Times New Roman" w:hAnsi="Times New Roman"/>
          <w:sz w:val="20"/>
          <w:szCs w:val="20"/>
        </w:rPr>
        <w:t>:</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1) профессионального развития педагогических и руководящих работников, в том числе их дополнительного профессионального образования;</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 организационно-методического сопровождения процесса реализации Программы, в том числе во взаимодействии со сверстниками и взрослыми.</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3.2.8. Организация должна создавать возможности:</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2) для взрослых по поиску, использованию материалов, обеспечивающих реализацию Программы, в том числе в информационной среде;</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 для обсуждения с родителями (законными представителями) детей вопросов, связанных с реализацией Программы.</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3.2.9. </w:t>
      </w:r>
      <w:proofErr w:type="gramStart"/>
      <w:r w:rsidRPr="00A76C66">
        <w:rPr>
          <w:rFonts w:ascii="Times New Roman" w:hAnsi="Times New Roman"/>
          <w:sz w:val="20"/>
          <w:szCs w:val="20"/>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291107">
        <w:rPr>
          <w:rFonts w:ascii="Times New Roman" w:hAnsi="Times New Roman"/>
          <w:b/>
          <w:sz w:val="20"/>
          <w:szCs w:val="20"/>
        </w:rPr>
        <w:t>3.3.</w:t>
      </w:r>
      <w:r w:rsidRPr="00A76C66">
        <w:rPr>
          <w:rFonts w:ascii="Times New Roman" w:hAnsi="Times New Roman"/>
          <w:sz w:val="20"/>
          <w:szCs w:val="20"/>
        </w:rPr>
        <w:t>Требования к развивающей предметно-пространственной среде.</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3.3.1. </w:t>
      </w:r>
      <w:proofErr w:type="gramStart"/>
      <w:r w:rsidRPr="00A76C66">
        <w:rPr>
          <w:rFonts w:ascii="Times New Roman" w:hAnsi="Times New Roman"/>
          <w:sz w:val="20"/>
          <w:szCs w:val="20"/>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3.3.3. Развивающая предметно-пространственная среда должна обеспечивать:</w:t>
      </w:r>
    </w:p>
    <w:p w:rsidR="0059000C" w:rsidRPr="00A76C66" w:rsidRDefault="0059000C" w:rsidP="00A76C66">
      <w:pPr>
        <w:spacing w:after="0" w:line="240" w:lineRule="auto"/>
        <w:rPr>
          <w:rFonts w:ascii="Times New Roman" w:hAnsi="Times New Roman"/>
          <w:sz w:val="20"/>
          <w:szCs w:val="20"/>
        </w:rPr>
      </w:pP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реализацию различных образовательных программ;</w:t>
      </w: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в случае организации инклюзивного образования - необходимые для него условия;</w:t>
      </w: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1) Насыщенность среды должна соответствовать возрастным возможностям детей и содержанию Программы.</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59000C" w:rsidRPr="00A76C66" w:rsidRDefault="0059000C" w:rsidP="00A76C66">
      <w:pPr>
        <w:spacing w:after="0" w:line="240" w:lineRule="auto"/>
        <w:rPr>
          <w:rFonts w:ascii="Times New Roman" w:hAnsi="Times New Roman"/>
          <w:sz w:val="20"/>
          <w:szCs w:val="20"/>
        </w:rPr>
      </w:pP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двигательную активность, в том числе развитие крупной и мелкой моторики, участие в подвижных играх и соревнованиях;</w:t>
      </w: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эмоциональное благополучие детей во взаимодействии с предметно-пространственным окружением;</w:t>
      </w: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возможность самовыражения детей.</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2) </w:t>
      </w:r>
      <w:proofErr w:type="spellStart"/>
      <w:r w:rsidRPr="00A76C66">
        <w:rPr>
          <w:rFonts w:ascii="Times New Roman" w:hAnsi="Times New Roman"/>
          <w:sz w:val="20"/>
          <w:szCs w:val="20"/>
        </w:rPr>
        <w:t>Трансформируемость</w:t>
      </w:r>
      <w:proofErr w:type="spellEnd"/>
      <w:r w:rsidRPr="00A76C66">
        <w:rPr>
          <w:rFonts w:ascii="Times New Roman" w:hAnsi="Times New Roman"/>
          <w:sz w:val="20"/>
          <w:szCs w:val="20"/>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3) </w:t>
      </w:r>
      <w:proofErr w:type="spellStart"/>
      <w:r w:rsidRPr="00A76C66">
        <w:rPr>
          <w:rFonts w:ascii="Times New Roman" w:hAnsi="Times New Roman"/>
          <w:sz w:val="20"/>
          <w:szCs w:val="20"/>
        </w:rPr>
        <w:t>Полифункциональность</w:t>
      </w:r>
      <w:proofErr w:type="spellEnd"/>
      <w:r w:rsidRPr="00A76C66">
        <w:rPr>
          <w:rFonts w:ascii="Times New Roman" w:hAnsi="Times New Roman"/>
          <w:sz w:val="20"/>
          <w:szCs w:val="20"/>
        </w:rPr>
        <w:t xml:space="preserve"> материалов предполагает:</w:t>
      </w:r>
    </w:p>
    <w:p w:rsidR="0059000C" w:rsidRPr="00A76C66" w:rsidRDefault="0059000C" w:rsidP="00A76C66">
      <w:pPr>
        <w:spacing w:after="0" w:line="240" w:lineRule="auto"/>
        <w:rPr>
          <w:rFonts w:ascii="Times New Roman" w:hAnsi="Times New Roman"/>
          <w:sz w:val="20"/>
          <w:szCs w:val="20"/>
        </w:rPr>
      </w:pP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lastRenderedPageBreak/>
        <w:t>-</w:t>
      </w:r>
      <w:r w:rsidR="0059000C" w:rsidRPr="00A76C66">
        <w:rPr>
          <w:rFonts w:ascii="Times New Roman" w:hAnsi="Times New Roman"/>
          <w:sz w:val="20"/>
          <w:szCs w:val="20"/>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4) Вариативность среды предполагает:</w:t>
      </w:r>
    </w:p>
    <w:p w:rsidR="0059000C" w:rsidRPr="00A76C66" w:rsidRDefault="0059000C" w:rsidP="00A76C66">
      <w:pPr>
        <w:spacing w:after="0" w:line="240" w:lineRule="auto"/>
        <w:rPr>
          <w:rFonts w:ascii="Times New Roman" w:hAnsi="Times New Roman"/>
          <w:sz w:val="20"/>
          <w:szCs w:val="20"/>
        </w:rPr>
      </w:pP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5) Доступность среды предполагает:</w:t>
      </w:r>
    </w:p>
    <w:p w:rsidR="0059000C" w:rsidRPr="00A76C66" w:rsidRDefault="0059000C" w:rsidP="00A76C66">
      <w:pPr>
        <w:spacing w:after="0" w:line="240" w:lineRule="auto"/>
        <w:rPr>
          <w:rFonts w:ascii="Times New Roman" w:hAnsi="Times New Roman"/>
          <w:sz w:val="20"/>
          <w:szCs w:val="20"/>
        </w:rPr>
      </w:pP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9000C" w:rsidRPr="00A76C66" w:rsidRDefault="007326C6"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исправность и сохранность материалов и оборудования.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291107">
        <w:rPr>
          <w:rFonts w:ascii="Times New Roman" w:hAnsi="Times New Roman"/>
          <w:b/>
          <w:sz w:val="20"/>
          <w:szCs w:val="20"/>
        </w:rPr>
        <w:t>3.4.</w:t>
      </w:r>
      <w:r w:rsidRPr="00A76C66">
        <w:rPr>
          <w:rFonts w:ascii="Times New Roman" w:hAnsi="Times New Roman"/>
          <w:sz w:val="20"/>
          <w:szCs w:val="20"/>
        </w:rPr>
        <w:t xml:space="preserve"> Требования к кадровым условиям реализации Программы.</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proofErr w:type="gramStart"/>
      <w:r w:rsidRPr="00A76C66">
        <w:rPr>
          <w:rFonts w:ascii="Times New Roman" w:hAnsi="Times New Roman"/>
          <w:sz w:val="20"/>
          <w:szCs w:val="20"/>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A76C66">
        <w:rPr>
          <w:rFonts w:ascii="Times New Roman" w:hAnsi="Times New Roman"/>
          <w:sz w:val="20"/>
          <w:szCs w:val="20"/>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3.4.3. </w:t>
      </w:r>
      <w:proofErr w:type="gramStart"/>
      <w:r w:rsidRPr="00A76C66">
        <w:rPr>
          <w:rFonts w:ascii="Times New Roman" w:hAnsi="Times New Roman"/>
          <w:sz w:val="20"/>
          <w:szCs w:val="20"/>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A76C66">
        <w:rPr>
          <w:rFonts w:ascii="Times New Roman" w:hAnsi="Times New Roman"/>
          <w:sz w:val="20"/>
          <w:szCs w:val="20"/>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3.4.4. При организации инклюзивного образования: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proofErr w:type="gramStart"/>
      <w:r w:rsidRPr="00A76C66">
        <w:rPr>
          <w:rFonts w:ascii="Times New Roman" w:hAnsi="Times New Roman"/>
          <w:sz w:val="20"/>
          <w:szCs w:val="20"/>
        </w:rPr>
        <w:t xml:space="preserve">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w:t>
      </w:r>
      <w:r w:rsidRPr="00A76C66">
        <w:rPr>
          <w:rFonts w:ascii="Times New Roman" w:hAnsi="Times New Roman"/>
          <w:sz w:val="20"/>
          <w:szCs w:val="20"/>
        </w:rPr>
        <w:lastRenderedPageBreak/>
        <w:t>для работы с данными ограничениями здоровья детей.</w:t>
      </w:r>
      <w:proofErr w:type="gramEnd"/>
      <w:r w:rsidRPr="00A76C66">
        <w:rPr>
          <w:rFonts w:ascii="Times New Roman" w:hAnsi="Times New Roman"/>
          <w:sz w:val="20"/>
          <w:szCs w:val="20"/>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A76C66">
        <w:rPr>
          <w:rFonts w:ascii="Times New Roman" w:hAnsi="Times New Roman"/>
          <w:sz w:val="20"/>
          <w:szCs w:val="20"/>
        </w:rPr>
        <w:t>6</w:t>
      </w:r>
      <w:proofErr w:type="gramEnd"/>
      <w:r w:rsidRPr="00A76C66">
        <w:rPr>
          <w:rFonts w:ascii="Times New Roman" w:hAnsi="Times New Roman"/>
          <w:sz w:val="20"/>
          <w:szCs w:val="20"/>
        </w:rPr>
        <w:t>, могут быть привлечены дополнительные педагогические работники, имеющие соответствующую квалификацию.</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291107">
        <w:rPr>
          <w:rFonts w:ascii="Times New Roman" w:hAnsi="Times New Roman"/>
          <w:b/>
          <w:sz w:val="20"/>
          <w:szCs w:val="20"/>
        </w:rPr>
        <w:t>3.5.</w:t>
      </w:r>
      <w:r w:rsidRPr="00A76C66">
        <w:rPr>
          <w:rFonts w:ascii="Times New Roman" w:hAnsi="Times New Roman"/>
          <w:sz w:val="20"/>
          <w:szCs w:val="20"/>
        </w:rPr>
        <w:t xml:space="preserve"> Требования к материально-техническим условиям реализации основной образовательной программы дошкольного образования.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3.5.1. Требования к материально-техническим условиям реализации Программы включают:</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1) требования, определяемые в соответствии с санитарно-эпидемиологическими правилами и нормативами;</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2) требования, определяемые в соответствии с правилами пожарной безопасности;</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 требования к средствам обучения и воспитания в соответствии с возрастом и индивидуальными особенностями развития детей;</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4) оснащенность помещений развивающей предметно-пространственной средой;</w:t>
      </w:r>
    </w:p>
    <w:p w:rsidR="0059000C"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5) требования к материально-техническому обеспечению программы (учебно-методический комплект, оборудование, оснащение (предметы).</w:t>
      </w:r>
    </w:p>
    <w:p w:rsidR="00902C8D" w:rsidRPr="00A76C66" w:rsidRDefault="00902C8D"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291107">
        <w:rPr>
          <w:rFonts w:ascii="Times New Roman" w:hAnsi="Times New Roman"/>
          <w:b/>
          <w:sz w:val="20"/>
          <w:szCs w:val="20"/>
        </w:rPr>
        <w:t>3.6.</w:t>
      </w:r>
      <w:r w:rsidRPr="00A76C66">
        <w:rPr>
          <w:rFonts w:ascii="Times New Roman" w:hAnsi="Times New Roman"/>
          <w:sz w:val="20"/>
          <w:szCs w:val="20"/>
        </w:rPr>
        <w:t xml:space="preserve"> Требования к финансовым условиям реализации основной образовательной программы дошкольного образования.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3.6.1. </w:t>
      </w:r>
      <w:proofErr w:type="gramStart"/>
      <w:r w:rsidRPr="00A76C66">
        <w:rPr>
          <w:rFonts w:ascii="Times New Roman" w:hAnsi="Times New Roman"/>
          <w:sz w:val="20"/>
          <w:szCs w:val="20"/>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3.6.2. Финансовые условия реализации Программы должны:</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1) обеспечивать возможность выполнения требований Стандарта к условиям реализации и структуре Программы;</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 отражать структуру и объем расходов, необходимых для реализации Программы, а также механизм их формирования.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A76C66">
        <w:rPr>
          <w:rFonts w:ascii="Times New Roman" w:hAnsi="Times New Roman"/>
          <w:sz w:val="20"/>
          <w:szCs w:val="20"/>
        </w:rPr>
        <w:t>субъектов Российской Федерации нормативов обеспечения государственных гарантий реализации прав</w:t>
      </w:r>
      <w:proofErr w:type="gramEnd"/>
      <w:r w:rsidRPr="00A76C66">
        <w:rPr>
          <w:rFonts w:ascii="Times New Roman" w:hAnsi="Times New Roman"/>
          <w:sz w:val="20"/>
          <w:szCs w:val="20"/>
        </w:rPr>
        <w:t xml:space="preserve"> на получение общедоступного и бесплатного дошкольного образования. </w:t>
      </w:r>
      <w:proofErr w:type="gramStart"/>
      <w:r w:rsidRPr="00A76C66">
        <w:rPr>
          <w:rFonts w:ascii="Times New Roman" w:hAnsi="Times New Roman"/>
          <w:sz w:val="20"/>
          <w:szCs w:val="20"/>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A76C66">
        <w:rPr>
          <w:rFonts w:ascii="Times New Roman" w:hAnsi="Times New Roman"/>
          <w:sz w:val="20"/>
          <w:szCs w:val="20"/>
        </w:rPr>
        <w:t>сурдоперевод</w:t>
      </w:r>
      <w:proofErr w:type="spellEnd"/>
      <w:r w:rsidRPr="00A76C66">
        <w:rPr>
          <w:rFonts w:ascii="Times New Roman" w:hAnsi="Times New Roman"/>
          <w:sz w:val="20"/>
          <w:szCs w:val="20"/>
        </w:rPr>
        <w:t xml:space="preserve"> при реализации образовательных программ, адаптация образовательных учреждений и прилегающих</w:t>
      </w:r>
      <w:proofErr w:type="gramEnd"/>
      <w:r w:rsidRPr="00A76C66">
        <w:rPr>
          <w:rFonts w:ascii="Times New Roman" w:hAnsi="Times New Roman"/>
          <w:sz w:val="20"/>
          <w:szCs w:val="20"/>
        </w:rPr>
        <w:t xml:space="preserve"> </w:t>
      </w:r>
      <w:proofErr w:type="gramStart"/>
      <w:r w:rsidRPr="00A76C66">
        <w:rPr>
          <w:rFonts w:ascii="Times New Roman" w:hAnsi="Times New Roman"/>
          <w:sz w:val="20"/>
          <w:szCs w:val="20"/>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A76C66">
        <w:rPr>
          <w:rFonts w:ascii="Times New Roman" w:hAnsi="Times New Roman"/>
          <w:sz w:val="20"/>
          <w:szCs w:val="20"/>
        </w:rPr>
        <w:t>безбарьерную</w:t>
      </w:r>
      <w:proofErr w:type="spellEnd"/>
      <w:r w:rsidRPr="00A76C66">
        <w:rPr>
          <w:rFonts w:ascii="Times New Roman" w:hAnsi="Times New Roman"/>
          <w:sz w:val="20"/>
          <w:szCs w:val="20"/>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A76C66">
        <w:rPr>
          <w:rFonts w:ascii="Times New Roman" w:hAnsi="Times New Roman"/>
          <w:sz w:val="20"/>
          <w:szCs w:val="20"/>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расходов на оплату труда работников, реализующих Программу;</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proofErr w:type="gramStart"/>
      <w:r w:rsidRPr="00A76C66">
        <w:rPr>
          <w:rFonts w:ascii="Times New Roman" w:hAnsi="Times New Roman"/>
          <w:sz w:val="20"/>
          <w:szCs w:val="20"/>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A76C66">
        <w:rPr>
          <w:rFonts w:ascii="Times New Roman" w:hAnsi="Times New Roman"/>
          <w:sz w:val="20"/>
          <w:szCs w:val="20"/>
        </w:rPr>
        <w:t xml:space="preserve"> </w:t>
      </w:r>
      <w:proofErr w:type="gramStart"/>
      <w:r w:rsidRPr="00A76C66">
        <w:rPr>
          <w:rFonts w:ascii="Times New Roman" w:hAnsi="Times New Roman"/>
          <w:sz w:val="20"/>
          <w:szCs w:val="20"/>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w:t>
      </w:r>
      <w:r w:rsidRPr="00A76C66">
        <w:rPr>
          <w:rFonts w:ascii="Times New Roman" w:hAnsi="Times New Roman"/>
          <w:sz w:val="20"/>
          <w:szCs w:val="20"/>
        </w:rPr>
        <w:lastRenderedPageBreak/>
        <w:t>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A76C66">
        <w:rPr>
          <w:rFonts w:ascii="Times New Roman" w:hAnsi="Times New Roman"/>
          <w:sz w:val="20"/>
          <w:szCs w:val="20"/>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расходов, связанных с дополнительным профессиональным образованием руководящих и педагогических работников по профилю их деятельности;</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иных расходов, связанных с реализацией и обеспечением реализации Программы.</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291107">
      <w:pPr>
        <w:spacing w:after="0" w:line="240" w:lineRule="auto"/>
        <w:jc w:val="center"/>
        <w:rPr>
          <w:rFonts w:ascii="Times New Roman" w:hAnsi="Times New Roman"/>
          <w:sz w:val="20"/>
          <w:szCs w:val="20"/>
        </w:rPr>
      </w:pPr>
      <w:r w:rsidRPr="00291107">
        <w:rPr>
          <w:rFonts w:ascii="Times New Roman" w:hAnsi="Times New Roman"/>
          <w:b/>
          <w:sz w:val="20"/>
          <w:szCs w:val="20"/>
        </w:rPr>
        <w:t>IV.</w:t>
      </w:r>
      <w:r w:rsidRPr="00A76C66">
        <w:rPr>
          <w:rFonts w:ascii="Times New Roman" w:hAnsi="Times New Roman"/>
          <w:sz w:val="20"/>
          <w:szCs w:val="20"/>
        </w:rPr>
        <w:t xml:space="preserve"> </w:t>
      </w:r>
      <w:r w:rsidRPr="00291107">
        <w:rPr>
          <w:rFonts w:ascii="Times New Roman" w:hAnsi="Times New Roman"/>
          <w:b/>
          <w:sz w:val="20"/>
          <w:szCs w:val="20"/>
        </w:rPr>
        <w:t>Требования к результатам освоения основной образовательной программы дошкольного образования</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291107">
        <w:rPr>
          <w:rFonts w:ascii="Times New Roman" w:hAnsi="Times New Roman"/>
          <w:b/>
          <w:sz w:val="20"/>
          <w:szCs w:val="20"/>
        </w:rPr>
        <w:t>4.1.</w:t>
      </w:r>
      <w:r w:rsidRPr="00A76C66">
        <w:rPr>
          <w:rFonts w:ascii="Times New Roman" w:hAnsi="Times New Roman"/>
          <w:sz w:val="20"/>
          <w:szCs w:val="20"/>
        </w:rPr>
        <w:t xml:space="preserve"> </w:t>
      </w:r>
      <w:proofErr w:type="gramStart"/>
      <w:r w:rsidRPr="00A76C66">
        <w:rPr>
          <w:rFonts w:ascii="Times New Roman" w:hAnsi="Times New Roman"/>
          <w:sz w:val="20"/>
          <w:szCs w:val="20"/>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A76C66">
        <w:rPr>
          <w:rFonts w:ascii="Times New Roman" w:hAnsi="Times New Roman"/>
          <w:sz w:val="20"/>
          <w:szCs w:val="20"/>
        </w:rPr>
        <w:t xml:space="preserve"> </w:t>
      </w:r>
      <w:proofErr w:type="gramStart"/>
      <w:r w:rsidRPr="00A76C66">
        <w:rPr>
          <w:rFonts w:ascii="Times New Roman" w:hAnsi="Times New Roman"/>
          <w:sz w:val="20"/>
          <w:szCs w:val="20"/>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291107">
        <w:rPr>
          <w:rFonts w:ascii="Times New Roman" w:hAnsi="Times New Roman"/>
          <w:b/>
          <w:sz w:val="20"/>
          <w:szCs w:val="20"/>
        </w:rPr>
        <w:t>4.2.</w:t>
      </w:r>
      <w:r w:rsidRPr="00A76C66">
        <w:rPr>
          <w:rFonts w:ascii="Times New Roman" w:hAnsi="Times New Roman"/>
          <w:sz w:val="20"/>
          <w:szCs w:val="20"/>
        </w:rPr>
        <w:t xml:space="preserve">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291107">
        <w:rPr>
          <w:rFonts w:ascii="Times New Roman" w:hAnsi="Times New Roman"/>
          <w:b/>
          <w:sz w:val="20"/>
          <w:szCs w:val="20"/>
        </w:rPr>
        <w:t>4.3.</w:t>
      </w:r>
      <w:r w:rsidRPr="00A76C66">
        <w:rPr>
          <w:rFonts w:ascii="Times New Roman" w:hAnsi="Times New Roman"/>
          <w:sz w:val="20"/>
          <w:szCs w:val="20"/>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A76C66">
        <w:rPr>
          <w:rFonts w:ascii="Times New Roman" w:hAnsi="Times New Roman"/>
          <w:sz w:val="20"/>
          <w:szCs w:val="20"/>
        </w:rPr>
        <w:t>7</w:t>
      </w:r>
      <w:proofErr w:type="gramEnd"/>
      <w:r w:rsidRPr="00A76C66">
        <w:rPr>
          <w:rFonts w:ascii="Times New Roman" w:hAnsi="Times New Roman"/>
          <w:sz w:val="20"/>
          <w:szCs w:val="20"/>
        </w:rPr>
        <w:t>. Освоение Программы не сопровождается проведением промежуточных аттестаций и итоговой аттестации воспитанников8.</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291107">
        <w:rPr>
          <w:rFonts w:ascii="Times New Roman" w:hAnsi="Times New Roman"/>
          <w:b/>
          <w:sz w:val="20"/>
          <w:szCs w:val="20"/>
        </w:rPr>
        <w:t>4.4</w:t>
      </w:r>
      <w:r w:rsidRPr="00A76C66">
        <w:rPr>
          <w:rFonts w:ascii="Times New Roman" w:hAnsi="Times New Roman"/>
          <w:sz w:val="20"/>
          <w:szCs w:val="20"/>
        </w:rPr>
        <w:t xml:space="preserve">. Настоящие требования являются ориентирами </w:t>
      </w:r>
      <w:proofErr w:type="gramStart"/>
      <w:r w:rsidRPr="00A76C66">
        <w:rPr>
          <w:rFonts w:ascii="Times New Roman" w:hAnsi="Times New Roman"/>
          <w:sz w:val="20"/>
          <w:szCs w:val="20"/>
        </w:rPr>
        <w:t>для</w:t>
      </w:r>
      <w:proofErr w:type="gramEnd"/>
      <w:r w:rsidRPr="00A76C66">
        <w:rPr>
          <w:rFonts w:ascii="Times New Roman" w:hAnsi="Times New Roman"/>
          <w:sz w:val="20"/>
          <w:szCs w:val="20"/>
        </w:rPr>
        <w:t>:</w:t>
      </w:r>
    </w:p>
    <w:p w:rsidR="0059000C" w:rsidRPr="00A76C66" w:rsidRDefault="0059000C" w:rsidP="00A76C66">
      <w:pPr>
        <w:spacing w:after="0" w:line="240" w:lineRule="auto"/>
        <w:rPr>
          <w:rFonts w:ascii="Times New Roman" w:hAnsi="Times New Roman"/>
          <w:sz w:val="20"/>
          <w:szCs w:val="20"/>
        </w:rPr>
      </w:pPr>
    </w:p>
    <w:p w:rsidR="0059000C"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902C8D" w:rsidRPr="00A76C66" w:rsidRDefault="00902C8D"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б) решения задач:</w:t>
      </w:r>
    </w:p>
    <w:p w:rsidR="0059000C" w:rsidRPr="00A76C66" w:rsidRDefault="00902C8D"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формирования Программы;</w:t>
      </w:r>
    </w:p>
    <w:p w:rsidR="0059000C" w:rsidRPr="00A76C66" w:rsidRDefault="00902C8D"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анализа профессиональной деятельности;</w:t>
      </w:r>
    </w:p>
    <w:p w:rsidR="0059000C" w:rsidRPr="00A76C66" w:rsidRDefault="00902C8D"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взаимодействия с семьями;</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в) изучения характеристик образования детей в возрасте от 2 месяцев до 8 лет;</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291107">
        <w:rPr>
          <w:rFonts w:ascii="Times New Roman" w:hAnsi="Times New Roman"/>
          <w:b/>
          <w:sz w:val="20"/>
          <w:szCs w:val="20"/>
        </w:rPr>
        <w:t>4.5.</w:t>
      </w:r>
      <w:r w:rsidRPr="00A76C66">
        <w:rPr>
          <w:rFonts w:ascii="Times New Roman" w:hAnsi="Times New Roman"/>
          <w:sz w:val="20"/>
          <w:szCs w:val="20"/>
        </w:rPr>
        <w:t xml:space="preserve"> Целевые ориентиры не могут служить непосредственным основанием при решении управленческих задач, включая:</w:t>
      </w:r>
    </w:p>
    <w:p w:rsidR="0059000C" w:rsidRPr="00A76C66" w:rsidRDefault="0059000C" w:rsidP="00A76C66">
      <w:pPr>
        <w:spacing w:after="0" w:line="240" w:lineRule="auto"/>
        <w:rPr>
          <w:rFonts w:ascii="Times New Roman" w:hAnsi="Times New Roman"/>
          <w:sz w:val="20"/>
          <w:szCs w:val="20"/>
        </w:rPr>
      </w:pPr>
    </w:p>
    <w:p w:rsidR="0059000C" w:rsidRPr="00A76C66" w:rsidRDefault="00902C8D"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аттестацию педагогических кадров;</w:t>
      </w:r>
    </w:p>
    <w:p w:rsidR="0059000C" w:rsidRPr="00A76C66" w:rsidRDefault="00902C8D"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оценку качества образования;</w:t>
      </w:r>
    </w:p>
    <w:p w:rsidR="0059000C" w:rsidRPr="00A76C66" w:rsidRDefault="00902C8D"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9000C" w:rsidRPr="00A76C66" w:rsidRDefault="0059000C" w:rsidP="00A76C66">
      <w:pPr>
        <w:spacing w:after="0" w:line="240" w:lineRule="auto"/>
        <w:rPr>
          <w:rFonts w:ascii="Times New Roman" w:hAnsi="Times New Roman"/>
          <w:sz w:val="20"/>
          <w:szCs w:val="20"/>
        </w:rPr>
      </w:pPr>
    </w:p>
    <w:p w:rsidR="0059000C" w:rsidRPr="00A76C66" w:rsidRDefault="00902C8D"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оценку выполнения муниципального (государственного) задания посредством их включения в показатели качества выполнения задания;</w:t>
      </w:r>
    </w:p>
    <w:p w:rsidR="0059000C" w:rsidRPr="00A76C66" w:rsidRDefault="00902C8D"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 xml:space="preserve">распределение стимулирующего </w:t>
      </w:r>
      <w:proofErr w:type="gramStart"/>
      <w:r w:rsidR="0059000C" w:rsidRPr="00A76C66">
        <w:rPr>
          <w:rFonts w:ascii="Times New Roman" w:hAnsi="Times New Roman"/>
          <w:sz w:val="20"/>
          <w:szCs w:val="20"/>
        </w:rPr>
        <w:t>фонда оплаты труда работников Организации</w:t>
      </w:r>
      <w:proofErr w:type="gramEnd"/>
      <w:r w:rsidR="0059000C" w:rsidRPr="00A76C66">
        <w:rPr>
          <w:rFonts w:ascii="Times New Roman" w:hAnsi="Times New Roman"/>
          <w:sz w:val="20"/>
          <w:szCs w:val="20"/>
        </w:rPr>
        <w:t>.</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291107">
        <w:rPr>
          <w:rFonts w:ascii="Times New Roman" w:hAnsi="Times New Roman"/>
          <w:b/>
          <w:sz w:val="20"/>
          <w:szCs w:val="20"/>
        </w:rPr>
        <w:t>4.6.</w:t>
      </w:r>
      <w:r w:rsidRPr="00A76C66">
        <w:rPr>
          <w:rFonts w:ascii="Times New Roman" w:hAnsi="Times New Roman"/>
          <w:sz w:val="20"/>
          <w:szCs w:val="20"/>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9000C" w:rsidRPr="00A76C66" w:rsidRDefault="0059000C" w:rsidP="00A76C66">
      <w:pPr>
        <w:spacing w:after="0" w:line="240" w:lineRule="auto"/>
        <w:rPr>
          <w:rFonts w:ascii="Times New Roman" w:hAnsi="Times New Roman"/>
          <w:sz w:val="20"/>
          <w:szCs w:val="20"/>
        </w:rPr>
      </w:pPr>
    </w:p>
    <w:p w:rsidR="0059000C" w:rsidRPr="00902C8D" w:rsidRDefault="0059000C" w:rsidP="00A76C66">
      <w:pPr>
        <w:spacing w:after="0" w:line="240" w:lineRule="auto"/>
        <w:rPr>
          <w:rFonts w:ascii="Times New Roman" w:hAnsi="Times New Roman"/>
          <w:sz w:val="20"/>
          <w:szCs w:val="20"/>
          <w:u w:val="single"/>
        </w:rPr>
      </w:pPr>
      <w:r w:rsidRPr="00902C8D">
        <w:rPr>
          <w:rFonts w:ascii="Times New Roman" w:hAnsi="Times New Roman"/>
          <w:sz w:val="20"/>
          <w:szCs w:val="20"/>
          <w:u w:val="single"/>
        </w:rPr>
        <w:t>Целевые ориентиры образования в младенческом и раннем возрасте:</w:t>
      </w:r>
    </w:p>
    <w:p w:rsidR="0059000C" w:rsidRPr="00902C8D" w:rsidRDefault="0059000C" w:rsidP="00A76C66">
      <w:pPr>
        <w:spacing w:after="0" w:line="240" w:lineRule="auto"/>
        <w:rPr>
          <w:rFonts w:ascii="Times New Roman" w:hAnsi="Times New Roman"/>
          <w:sz w:val="20"/>
          <w:szCs w:val="20"/>
          <w:u w:val="single"/>
        </w:rPr>
      </w:pPr>
    </w:p>
    <w:p w:rsidR="0059000C" w:rsidRPr="00A76C66" w:rsidRDefault="00902C8D" w:rsidP="00A76C66">
      <w:pPr>
        <w:spacing w:after="0" w:line="240" w:lineRule="auto"/>
        <w:rPr>
          <w:rFonts w:ascii="Times New Roman" w:hAnsi="Times New Roman"/>
          <w:sz w:val="20"/>
          <w:szCs w:val="20"/>
        </w:rPr>
      </w:pPr>
      <w:r>
        <w:rPr>
          <w:rFonts w:ascii="Times New Roman" w:hAnsi="Times New Roman"/>
          <w:sz w:val="20"/>
          <w:szCs w:val="20"/>
        </w:rPr>
        <w:lastRenderedPageBreak/>
        <w:t>-</w:t>
      </w:r>
      <w:r w:rsidR="0059000C" w:rsidRPr="00A76C66">
        <w:rPr>
          <w:rFonts w:ascii="Times New Roman" w:hAnsi="Times New Roman"/>
          <w:sz w:val="20"/>
          <w:szCs w:val="20"/>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9000C" w:rsidRPr="00A76C66" w:rsidRDefault="00902C8D"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9000C" w:rsidRPr="00A76C66" w:rsidRDefault="00902C8D"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9000C" w:rsidRPr="00A76C66" w:rsidRDefault="00902C8D"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 xml:space="preserve">стремится к общению </w:t>
      </w:r>
      <w:proofErr w:type="gramStart"/>
      <w:r w:rsidR="0059000C" w:rsidRPr="00A76C66">
        <w:rPr>
          <w:rFonts w:ascii="Times New Roman" w:hAnsi="Times New Roman"/>
          <w:sz w:val="20"/>
          <w:szCs w:val="20"/>
        </w:rPr>
        <w:t>со</w:t>
      </w:r>
      <w:proofErr w:type="gramEnd"/>
      <w:r w:rsidR="0059000C" w:rsidRPr="00A76C66">
        <w:rPr>
          <w:rFonts w:ascii="Times New Roman" w:hAnsi="Times New Roman"/>
          <w:sz w:val="20"/>
          <w:szCs w:val="20"/>
        </w:rPr>
        <w:t xml:space="preserve"> взрослыми и активно подражает им в движениях и действиях; появляются игры, в которых ребенок воспроизводит действия взрослого;</w:t>
      </w:r>
    </w:p>
    <w:p w:rsidR="0059000C" w:rsidRPr="00A76C66" w:rsidRDefault="00902C8D"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проявляет интерес к сверстникам; наблюдает за их действиями и подражает им;</w:t>
      </w:r>
    </w:p>
    <w:p w:rsidR="0059000C" w:rsidRPr="00A76C66" w:rsidRDefault="00902C8D"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9000C" w:rsidRPr="00A76C66" w:rsidRDefault="00902C8D"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у ребенка развита крупная моторика, он стремится осваивать различные виды движения (бег, лазанье, перешагивание и пр.).</w:t>
      </w:r>
    </w:p>
    <w:p w:rsidR="0059000C" w:rsidRPr="00A76C66" w:rsidRDefault="0059000C" w:rsidP="00A76C66">
      <w:pPr>
        <w:spacing w:after="0" w:line="240" w:lineRule="auto"/>
        <w:rPr>
          <w:rFonts w:ascii="Times New Roman" w:hAnsi="Times New Roman"/>
          <w:sz w:val="20"/>
          <w:szCs w:val="20"/>
        </w:rPr>
      </w:pPr>
    </w:p>
    <w:p w:rsidR="0059000C" w:rsidRPr="00902C8D" w:rsidRDefault="0059000C" w:rsidP="00A76C66">
      <w:pPr>
        <w:spacing w:after="0" w:line="240" w:lineRule="auto"/>
        <w:rPr>
          <w:rFonts w:ascii="Times New Roman" w:hAnsi="Times New Roman"/>
          <w:sz w:val="20"/>
          <w:szCs w:val="20"/>
          <w:u w:val="single"/>
        </w:rPr>
      </w:pPr>
      <w:r w:rsidRPr="00902C8D">
        <w:rPr>
          <w:rFonts w:ascii="Times New Roman" w:hAnsi="Times New Roman"/>
          <w:sz w:val="20"/>
          <w:szCs w:val="20"/>
          <w:u w:val="single"/>
        </w:rPr>
        <w:t>Целевые ориентиры на этапе завершения дошкольного образования:</w:t>
      </w:r>
    </w:p>
    <w:p w:rsidR="0059000C" w:rsidRPr="00902C8D" w:rsidRDefault="0059000C" w:rsidP="00A76C66">
      <w:pPr>
        <w:spacing w:after="0" w:line="240" w:lineRule="auto"/>
        <w:rPr>
          <w:rFonts w:ascii="Times New Roman" w:hAnsi="Times New Roman"/>
          <w:sz w:val="20"/>
          <w:szCs w:val="20"/>
          <w:u w:val="single"/>
        </w:rPr>
      </w:pPr>
    </w:p>
    <w:p w:rsidR="0059000C" w:rsidRPr="00A76C66" w:rsidRDefault="00902C8D"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9000C" w:rsidRPr="00A76C66" w:rsidRDefault="0059000C" w:rsidP="00A76C66">
      <w:pPr>
        <w:spacing w:after="0" w:line="240" w:lineRule="auto"/>
        <w:rPr>
          <w:rFonts w:ascii="Times New Roman" w:hAnsi="Times New Roman"/>
          <w:sz w:val="20"/>
          <w:szCs w:val="20"/>
        </w:rPr>
      </w:pPr>
    </w:p>
    <w:p w:rsidR="0059000C" w:rsidRPr="00A76C66" w:rsidRDefault="00902C8D"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0059000C" w:rsidRPr="00A76C66">
        <w:rPr>
          <w:rFonts w:ascii="Times New Roman" w:hAnsi="Times New Roman"/>
          <w:sz w:val="20"/>
          <w:szCs w:val="20"/>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59000C" w:rsidRPr="00A76C66" w:rsidRDefault="0059000C" w:rsidP="00A76C66">
      <w:pPr>
        <w:spacing w:after="0" w:line="240" w:lineRule="auto"/>
        <w:rPr>
          <w:rFonts w:ascii="Times New Roman" w:hAnsi="Times New Roman"/>
          <w:sz w:val="20"/>
          <w:szCs w:val="20"/>
        </w:rPr>
      </w:pPr>
    </w:p>
    <w:p w:rsidR="0059000C" w:rsidRPr="00A76C66" w:rsidRDefault="00902C8D"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9000C" w:rsidRPr="00A76C66" w:rsidRDefault="0059000C" w:rsidP="00A76C66">
      <w:pPr>
        <w:spacing w:after="0" w:line="240" w:lineRule="auto"/>
        <w:rPr>
          <w:rFonts w:ascii="Times New Roman" w:hAnsi="Times New Roman"/>
          <w:sz w:val="20"/>
          <w:szCs w:val="20"/>
        </w:rPr>
      </w:pPr>
    </w:p>
    <w:p w:rsidR="0059000C" w:rsidRPr="00A76C66" w:rsidRDefault="00902C8D"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9000C" w:rsidRPr="00A76C66" w:rsidRDefault="0059000C" w:rsidP="00A76C66">
      <w:pPr>
        <w:spacing w:after="0" w:line="240" w:lineRule="auto"/>
        <w:rPr>
          <w:rFonts w:ascii="Times New Roman" w:hAnsi="Times New Roman"/>
          <w:sz w:val="20"/>
          <w:szCs w:val="20"/>
        </w:rPr>
      </w:pPr>
    </w:p>
    <w:p w:rsidR="0059000C" w:rsidRPr="00A76C66" w:rsidRDefault="00902C8D"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9000C" w:rsidRPr="00A76C66" w:rsidRDefault="0059000C" w:rsidP="00A76C66">
      <w:pPr>
        <w:spacing w:after="0" w:line="240" w:lineRule="auto"/>
        <w:rPr>
          <w:rFonts w:ascii="Times New Roman" w:hAnsi="Times New Roman"/>
          <w:sz w:val="20"/>
          <w:szCs w:val="20"/>
        </w:rPr>
      </w:pPr>
    </w:p>
    <w:p w:rsidR="0059000C" w:rsidRPr="00A76C66" w:rsidRDefault="00902C8D"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59000C" w:rsidRPr="00A76C66">
        <w:rPr>
          <w:rFonts w:ascii="Times New Roman" w:hAnsi="Times New Roman"/>
          <w:sz w:val="20"/>
          <w:szCs w:val="20"/>
        </w:rPr>
        <w:t>со</w:t>
      </w:r>
      <w:proofErr w:type="gramEnd"/>
      <w:r w:rsidR="0059000C" w:rsidRPr="00A76C66">
        <w:rPr>
          <w:rFonts w:ascii="Times New Roman" w:hAnsi="Times New Roman"/>
          <w:sz w:val="20"/>
          <w:szCs w:val="20"/>
        </w:rPr>
        <w:t xml:space="preserve"> взрослыми и сверстниками, может соблюдать правила безопасного поведения и личной гигиены;</w:t>
      </w:r>
    </w:p>
    <w:p w:rsidR="0059000C" w:rsidRPr="00A76C66" w:rsidRDefault="0059000C" w:rsidP="00A76C66">
      <w:pPr>
        <w:spacing w:after="0" w:line="240" w:lineRule="auto"/>
        <w:rPr>
          <w:rFonts w:ascii="Times New Roman" w:hAnsi="Times New Roman"/>
          <w:sz w:val="20"/>
          <w:szCs w:val="20"/>
        </w:rPr>
      </w:pPr>
    </w:p>
    <w:p w:rsidR="0059000C" w:rsidRPr="00A76C66" w:rsidRDefault="00902C8D" w:rsidP="00A76C66">
      <w:pPr>
        <w:spacing w:after="0" w:line="240" w:lineRule="auto"/>
        <w:rPr>
          <w:rFonts w:ascii="Times New Roman" w:hAnsi="Times New Roman"/>
          <w:sz w:val="20"/>
          <w:szCs w:val="20"/>
        </w:rPr>
      </w:pPr>
      <w:r>
        <w:rPr>
          <w:rFonts w:ascii="Times New Roman" w:hAnsi="Times New Roman"/>
          <w:sz w:val="20"/>
          <w:szCs w:val="20"/>
        </w:rPr>
        <w:t>-</w:t>
      </w:r>
      <w:r w:rsidR="0059000C" w:rsidRPr="00A76C66">
        <w:rPr>
          <w:rFonts w:ascii="Times New Roman" w:hAnsi="Times New Roman"/>
          <w:sz w:val="20"/>
          <w:szCs w:val="20"/>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291107">
        <w:rPr>
          <w:rFonts w:ascii="Times New Roman" w:hAnsi="Times New Roman"/>
          <w:b/>
          <w:sz w:val="20"/>
          <w:szCs w:val="20"/>
        </w:rPr>
        <w:t>4.7.</w:t>
      </w:r>
      <w:r w:rsidRPr="00A76C66">
        <w:rPr>
          <w:rFonts w:ascii="Times New Roman" w:hAnsi="Times New Roman"/>
          <w:sz w:val="20"/>
          <w:szCs w:val="20"/>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9000C" w:rsidRPr="00A76C66" w:rsidRDefault="0059000C" w:rsidP="00A76C66">
      <w:pPr>
        <w:spacing w:after="0" w:line="240" w:lineRule="auto"/>
        <w:rPr>
          <w:rFonts w:ascii="Times New Roman" w:hAnsi="Times New Roman"/>
          <w:sz w:val="20"/>
          <w:szCs w:val="20"/>
        </w:rPr>
      </w:pPr>
    </w:p>
    <w:p w:rsidR="0059000C" w:rsidRDefault="0059000C" w:rsidP="00A76C66">
      <w:pPr>
        <w:spacing w:after="0" w:line="240" w:lineRule="auto"/>
        <w:rPr>
          <w:rFonts w:ascii="Times New Roman" w:hAnsi="Times New Roman"/>
          <w:sz w:val="20"/>
          <w:szCs w:val="20"/>
        </w:rPr>
      </w:pPr>
      <w:r w:rsidRPr="00291107">
        <w:rPr>
          <w:rFonts w:ascii="Times New Roman" w:hAnsi="Times New Roman"/>
          <w:b/>
          <w:sz w:val="20"/>
          <w:szCs w:val="20"/>
        </w:rPr>
        <w:t>4.8.</w:t>
      </w:r>
      <w:r w:rsidRPr="00A76C66">
        <w:rPr>
          <w:rFonts w:ascii="Times New Roman" w:hAnsi="Times New Roman"/>
          <w:sz w:val="20"/>
          <w:szCs w:val="20"/>
        </w:rPr>
        <w:t xml:space="preserve">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291107" w:rsidRDefault="00291107" w:rsidP="00A76C66">
      <w:pPr>
        <w:spacing w:after="0" w:line="240" w:lineRule="auto"/>
        <w:rPr>
          <w:rFonts w:ascii="Times New Roman" w:hAnsi="Times New Roman"/>
          <w:sz w:val="20"/>
          <w:szCs w:val="20"/>
        </w:rPr>
      </w:pPr>
    </w:p>
    <w:p w:rsidR="00291107" w:rsidRDefault="00291107" w:rsidP="00A76C66">
      <w:pPr>
        <w:spacing w:after="0" w:line="240" w:lineRule="auto"/>
        <w:rPr>
          <w:rFonts w:ascii="Times New Roman" w:hAnsi="Times New Roman"/>
          <w:sz w:val="20"/>
          <w:szCs w:val="20"/>
        </w:rPr>
      </w:pPr>
    </w:p>
    <w:p w:rsidR="00291107" w:rsidRDefault="00291107" w:rsidP="00A76C66">
      <w:pPr>
        <w:spacing w:after="0" w:line="240" w:lineRule="auto"/>
        <w:rPr>
          <w:rFonts w:ascii="Times New Roman" w:hAnsi="Times New Roman"/>
          <w:sz w:val="20"/>
          <w:szCs w:val="20"/>
        </w:rPr>
      </w:pPr>
    </w:p>
    <w:p w:rsidR="00291107" w:rsidRDefault="00291107" w:rsidP="00A76C66">
      <w:pPr>
        <w:spacing w:after="0" w:line="240" w:lineRule="auto"/>
        <w:rPr>
          <w:rFonts w:ascii="Times New Roman" w:hAnsi="Times New Roman"/>
          <w:sz w:val="20"/>
          <w:szCs w:val="20"/>
        </w:rPr>
      </w:pPr>
    </w:p>
    <w:p w:rsidR="00291107" w:rsidRPr="00A76C66" w:rsidRDefault="00291107" w:rsidP="00A76C66">
      <w:pPr>
        <w:spacing w:after="0" w:line="240" w:lineRule="auto"/>
        <w:rPr>
          <w:rFonts w:ascii="Times New Roman" w:hAnsi="Times New Roman"/>
          <w:sz w:val="20"/>
          <w:szCs w:val="20"/>
        </w:rPr>
      </w:pPr>
      <w:bookmarkStart w:id="0" w:name="_GoBack"/>
      <w:bookmarkEnd w:id="0"/>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lastRenderedPageBreak/>
        <w:t>1 Российская газета, 25 декабря 1993 г.; Собрание законодательства Российской Федерации, 2009, N 1, ст. 1, ст. 2.</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2 Сборник международных договоров СССР, 1993, выпуск XLVI.</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4</w:t>
      </w:r>
      <w:proofErr w:type="gramStart"/>
      <w:r w:rsidRPr="00A76C66">
        <w:rPr>
          <w:rFonts w:ascii="Times New Roman" w:hAnsi="Times New Roman"/>
          <w:sz w:val="20"/>
          <w:szCs w:val="20"/>
        </w:rPr>
        <w:t xml:space="preserve"> П</w:t>
      </w:r>
      <w:proofErr w:type="gramEnd"/>
      <w:r w:rsidRPr="00A76C66">
        <w:rPr>
          <w:rFonts w:ascii="Times New Roman" w:hAnsi="Times New Roman"/>
          <w:sz w:val="20"/>
          <w:szCs w:val="20"/>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proofErr w:type="gramStart"/>
      <w:r w:rsidRPr="00A76C66">
        <w:rPr>
          <w:rFonts w:ascii="Times New Roman" w:hAnsi="Times New Roman"/>
          <w:sz w:val="20"/>
          <w:szCs w:val="20"/>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A76C66">
        <w:rPr>
          <w:rFonts w:ascii="Times New Roman" w:hAnsi="Times New Roman"/>
          <w:sz w:val="20"/>
          <w:szCs w:val="20"/>
        </w:rPr>
        <w:t xml:space="preserve"> </w:t>
      </w:r>
      <w:proofErr w:type="gramStart"/>
      <w:r w:rsidRPr="00A76C66">
        <w:rPr>
          <w:rFonts w:ascii="Times New Roman" w:hAnsi="Times New Roman"/>
          <w:sz w:val="20"/>
          <w:szCs w:val="20"/>
        </w:rPr>
        <w:t>2013, N 14, ст. 1666; N 27, ст. 3477).</w:t>
      </w:r>
      <w:proofErr w:type="gramEnd"/>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7</w:t>
      </w:r>
      <w:proofErr w:type="gramStart"/>
      <w:r w:rsidRPr="00A76C66">
        <w:rPr>
          <w:rFonts w:ascii="Times New Roman" w:hAnsi="Times New Roman"/>
          <w:sz w:val="20"/>
          <w:szCs w:val="20"/>
        </w:rPr>
        <w:t xml:space="preserve"> С</w:t>
      </w:r>
      <w:proofErr w:type="gramEnd"/>
      <w:r w:rsidRPr="00A76C66">
        <w:rPr>
          <w:rFonts w:ascii="Times New Roman" w:hAnsi="Times New Roman"/>
          <w:sz w:val="20"/>
          <w:szCs w:val="20"/>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9000C" w:rsidRPr="00A76C66" w:rsidRDefault="0059000C" w:rsidP="00A76C66">
      <w:pPr>
        <w:spacing w:after="0" w:line="240" w:lineRule="auto"/>
        <w:rPr>
          <w:rFonts w:ascii="Times New Roman" w:hAnsi="Times New Roman"/>
          <w:sz w:val="20"/>
          <w:szCs w:val="20"/>
        </w:rPr>
      </w:pPr>
    </w:p>
    <w:p w:rsidR="0059000C" w:rsidRPr="00A76C66" w:rsidRDefault="0059000C" w:rsidP="00A76C66">
      <w:pPr>
        <w:spacing w:after="0" w:line="240" w:lineRule="auto"/>
        <w:rPr>
          <w:rFonts w:ascii="Times New Roman" w:hAnsi="Times New Roman"/>
          <w:sz w:val="20"/>
          <w:szCs w:val="20"/>
        </w:rPr>
      </w:pPr>
      <w:r w:rsidRPr="00A76C66">
        <w:rPr>
          <w:rFonts w:ascii="Times New Roman" w:hAnsi="Times New Roman"/>
          <w:sz w:val="20"/>
          <w:szCs w:val="20"/>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sectPr w:rsidR="0059000C" w:rsidRPr="00A76C66" w:rsidSect="00D61361">
      <w:pgSz w:w="11906" w:h="16838"/>
      <w:pgMar w:top="540"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17A2"/>
    <w:multiLevelType w:val="hybridMultilevel"/>
    <w:tmpl w:val="C55AB9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B31E4B"/>
    <w:multiLevelType w:val="hybridMultilevel"/>
    <w:tmpl w:val="B2D8AD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8722F6"/>
    <w:multiLevelType w:val="hybridMultilevel"/>
    <w:tmpl w:val="F86498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878"/>
    <w:rsid w:val="00291107"/>
    <w:rsid w:val="00494878"/>
    <w:rsid w:val="0059000C"/>
    <w:rsid w:val="005F285B"/>
    <w:rsid w:val="006602BD"/>
    <w:rsid w:val="006F31B1"/>
    <w:rsid w:val="007326C6"/>
    <w:rsid w:val="007444FB"/>
    <w:rsid w:val="00877D57"/>
    <w:rsid w:val="00902C8D"/>
    <w:rsid w:val="00A76C66"/>
    <w:rsid w:val="00B33AB2"/>
    <w:rsid w:val="00BC2209"/>
    <w:rsid w:val="00CC1F8D"/>
    <w:rsid w:val="00D61361"/>
    <w:rsid w:val="00DB4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5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8162</Words>
  <Characters>46528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Золотой ключик</dc:creator>
  <cp:keywords/>
  <dc:description/>
  <cp:lastModifiedBy>надежда</cp:lastModifiedBy>
  <cp:revision>7</cp:revision>
  <dcterms:created xsi:type="dcterms:W3CDTF">2013-11-26T12:25:00Z</dcterms:created>
  <dcterms:modified xsi:type="dcterms:W3CDTF">2013-12-03T09:32:00Z</dcterms:modified>
</cp:coreProperties>
</file>